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D461" w14:textId="77777777" w:rsidR="0022631D" w:rsidRPr="001603A6" w:rsidRDefault="0022631D" w:rsidP="00EC1756">
      <w:pPr>
        <w:spacing w:before="0" w:after="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1431671F"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050333">
        <w:rPr>
          <w:rFonts w:ascii="GHEA Grapalat" w:hAnsi="GHEA Grapalat" w:cs="Times Armenian"/>
          <w:bCs/>
          <w:color w:val="FF0000"/>
          <w:sz w:val="14"/>
          <w:szCs w:val="14"/>
          <w:lang w:val="af-ZA"/>
        </w:rPr>
        <w:t>ԳՀ</w:t>
      </w:r>
      <w:r w:rsidR="007217F3">
        <w:rPr>
          <w:rFonts w:ascii="GHEA Grapalat" w:hAnsi="GHEA Grapalat" w:cs="Times Armenian"/>
          <w:bCs/>
          <w:color w:val="FF0000"/>
          <w:sz w:val="14"/>
          <w:szCs w:val="14"/>
        </w:rPr>
        <w:t>ԱՊ</w:t>
      </w:r>
      <w:r w:rsidR="001E602B" w:rsidRPr="001E602B">
        <w:rPr>
          <w:rFonts w:ascii="GHEA Grapalat" w:hAnsi="GHEA Grapalat" w:cs="Times Armenian"/>
          <w:bCs/>
          <w:color w:val="FF0000"/>
          <w:sz w:val="14"/>
          <w:szCs w:val="14"/>
        </w:rPr>
        <w:t>ՁԲ</w:t>
      </w:r>
      <w:r w:rsidR="001E602B" w:rsidRPr="001E602B">
        <w:rPr>
          <w:rFonts w:ascii="GHEA Grapalat" w:hAnsi="GHEA Grapalat" w:cs="Times Armenian"/>
          <w:bCs/>
          <w:color w:val="FF0000"/>
          <w:sz w:val="14"/>
          <w:szCs w:val="14"/>
          <w:lang w:val="af-ZA"/>
        </w:rPr>
        <w:t>-</w:t>
      </w:r>
      <w:r w:rsidR="007217F3">
        <w:rPr>
          <w:rFonts w:ascii="GHEA Grapalat" w:hAnsi="GHEA Grapalat" w:cs="Times Armenian"/>
          <w:bCs/>
          <w:color w:val="FF0000"/>
          <w:sz w:val="14"/>
          <w:szCs w:val="14"/>
          <w:lang w:val="af-ZA"/>
        </w:rPr>
        <w:t>26</w:t>
      </w:r>
      <w:r w:rsidR="001E602B" w:rsidRPr="001E602B">
        <w:rPr>
          <w:rFonts w:ascii="GHEA Grapalat" w:hAnsi="GHEA Grapalat" w:cs="Times Armenian"/>
          <w:bCs/>
          <w:color w:val="FF0000"/>
          <w:sz w:val="14"/>
          <w:szCs w:val="14"/>
          <w:lang w:val="af-ZA"/>
        </w:rPr>
        <w:t>-</w:t>
      </w:r>
      <w:r w:rsidR="00F252A6">
        <w:rPr>
          <w:rFonts w:ascii="GHEA Grapalat" w:hAnsi="GHEA Grapalat" w:cs="Times Armenian"/>
          <w:bCs/>
          <w:color w:val="FF0000"/>
          <w:sz w:val="14"/>
          <w:szCs w:val="14"/>
          <w:lang w:val="af-ZA"/>
        </w:rPr>
        <w:t>7</w:t>
      </w:r>
      <w:r w:rsidR="006E07DF">
        <w:rPr>
          <w:rFonts w:ascii="GHEA Grapalat" w:hAnsi="GHEA Grapalat" w:cs="Times Armenian"/>
          <w:bCs/>
          <w:color w:val="FF0000"/>
          <w:sz w:val="14"/>
          <w:szCs w:val="14"/>
          <w:lang w:val="af-ZA"/>
        </w:rPr>
        <w:t>/</w:t>
      </w:r>
      <w:r w:rsidR="003F6C4D">
        <w:rPr>
          <w:rFonts w:ascii="GHEA Grapalat" w:hAnsi="GHEA Grapalat" w:cs="Times Armenian"/>
          <w:bCs/>
          <w:color w:val="FF0000"/>
          <w:sz w:val="14"/>
          <w:szCs w:val="14"/>
          <w:lang w:val="af-ZA"/>
        </w:rPr>
        <w:t>24</w:t>
      </w:r>
      <w:r w:rsidRPr="001603A6">
        <w:rPr>
          <w:rFonts w:ascii="GHEA Grapalat" w:hAnsi="GHEA Grapalat"/>
          <w:color w:val="FF0000"/>
          <w:sz w:val="14"/>
          <w:szCs w:val="14"/>
          <w:lang w:val="af-ZA"/>
        </w:rPr>
        <w:t>»</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207349">
        <w:rPr>
          <w:rFonts w:ascii="GHEA Grapalat" w:hAnsi="GHEA Grapalat"/>
          <w:color w:val="FF0000"/>
          <w:sz w:val="14"/>
          <w:szCs w:val="14"/>
          <w:lang w:val="af-ZA"/>
        </w:rPr>
        <w:t>6</w:t>
      </w:r>
      <w:r w:rsidRPr="001603A6">
        <w:rPr>
          <w:rFonts w:ascii="GHEA Grapalat" w:hAnsi="GHEA Grapalat"/>
          <w:color w:val="FF0000"/>
          <w:sz w:val="14"/>
          <w:szCs w:val="14"/>
          <w:lang w:val="af-ZA"/>
        </w:rPr>
        <w:t xml:space="preserve"> թվականի </w:t>
      </w:r>
      <w:r w:rsidR="00AE7F75">
        <w:rPr>
          <w:rFonts w:ascii="GHEA Grapalat" w:hAnsi="GHEA Grapalat"/>
          <w:color w:val="FF0000"/>
          <w:sz w:val="14"/>
          <w:szCs w:val="14"/>
          <w:lang w:val="af-ZA"/>
        </w:rPr>
        <w:t>հունիսի</w:t>
      </w:r>
      <w:r w:rsidR="00F12069">
        <w:rPr>
          <w:rFonts w:ascii="GHEA Grapalat" w:hAnsi="GHEA Grapalat"/>
          <w:color w:val="FF0000"/>
          <w:sz w:val="14"/>
          <w:szCs w:val="14"/>
          <w:lang w:val="af-ZA"/>
        </w:rPr>
        <w:t xml:space="preserve"> </w:t>
      </w:r>
      <w:r w:rsidR="00AE7F75">
        <w:rPr>
          <w:rFonts w:ascii="GHEA Grapalat" w:hAnsi="GHEA Grapalat"/>
          <w:color w:val="FF0000"/>
          <w:sz w:val="14"/>
          <w:szCs w:val="14"/>
          <w:lang w:val="af-ZA"/>
        </w:rPr>
        <w:t>30</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0852"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9"/>
        <w:gridCol w:w="355"/>
        <w:gridCol w:w="180"/>
        <w:gridCol w:w="29"/>
        <w:gridCol w:w="423"/>
        <w:gridCol w:w="724"/>
        <w:gridCol w:w="12"/>
        <w:gridCol w:w="346"/>
        <w:gridCol w:w="439"/>
        <w:gridCol w:w="190"/>
        <w:gridCol w:w="382"/>
        <w:gridCol w:w="71"/>
        <w:gridCol w:w="346"/>
        <w:gridCol w:w="45"/>
        <w:gridCol w:w="329"/>
        <w:gridCol w:w="81"/>
        <w:gridCol w:w="371"/>
        <w:gridCol w:w="268"/>
        <w:gridCol w:w="540"/>
        <w:gridCol w:w="217"/>
        <w:gridCol w:w="81"/>
        <w:gridCol w:w="519"/>
        <w:gridCol w:w="173"/>
        <w:gridCol w:w="35"/>
        <w:gridCol w:w="183"/>
        <w:gridCol w:w="154"/>
        <w:gridCol w:w="736"/>
        <w:gridCol w:w="40"/>
        <w:gridCol w:w="631"/>
        <w:gridCol w:w="208"/>
        <w:gridCol w:w="30"/>
        <w:gridCol w:w="142"/>
        <w:gridCol w:w="40"/>
        <w:gridCol w:w="406"/>
        <w:gridCol w:w="1677"/>
      </w:tblGrid>
      <w:tr w:rsidR="0022631D" w:rsidRPr="001603A6" w14:paraId="3BCB0F4A" w14:textId="77777777" w:rsidTr="00F252A6">
        <w:trPr>
          <w:trHeight w:val="20"/>
        </w:trPr>
        <w:tc>
          <w:tcPr>
            <w:tcW w:w="449" w:type="dxa"/>
            <w:shd w:val="clear" w:color="auto" w:fill="auto"/>
            <w:vAlign w:val="center"/>
          </w:tcPr>
          <w:p w14:paraId="5FD69F2F" w14:textId="77777777" w:rsidR="0022631D" w:rsidRPr="00A637BB" w:rsidRDefault="0022631D" w:rsidP="00EC1756">
            <w:pPr>
              <w:widowControl w:val="0"/>
              <w:spacing w:before="0" w:after="0"/>
              <w:ind w:left="0" w:firstLine="180"/>
              <w:contextualSpacing/>
              <w:jc w:val="center"/>
              <w:rPr>
                <w:rFonts w:ascii="GHEA Grapalat" w:eastAsia="Times New Roman" w:hAnsi="GHEA Grapalat" w:cs="Sylfaen"/>
                <w:b/>
                <w:sz w:val="12"/>
                <w:szCs w:val="12"/>
                <w:lang w:val="af-ZA" w:eastAsia="ru-RU"/>
              </w:rPr>
            </w:pPr>
          </w:p>
        </w:tc>
        <w:tc>
          <w:tcPr>
            <w:tcW w:w="10403" w:type="dxa"/>
            <w:gridSpan w:val="34"/>
            <w:shd w:val="clear" w:color="auto" w:fill="auto"/>
            <w:vAlign w:val="center"/>
          </w:tcPr>
          <w:p w14:paraId="47A5B985"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Գնման առարկայի</w:t>
            </w:r>
          </w:p>
        </w:tc>
      </w:tr>
      <w:tr w:rsidR="0022631D" w:rsidRPr="007217F3" w14:paraId="796D388F" w14:textId="77777777" w:rsidTr="00F252A6">
        <w:trPr>
          <w:trHeight w:val="20"/>
        </w:trPr>
        <w:tc>
          <w:tcPr>
            <w:tcW w:w="449" w:type="dxa"/>
            <w:vMerge w:val="restart"/>
            <w:shd w:val="clear" w:color="auto" w:fill="auto"/>
            <w:vAlign w:val="center"/>
          </w:tcPr>
          <w:p w14:paraId="781659E7" w14:textId="0F13217F"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չափաբաժնի համարը</w:t>
            </w:r>
          </w:p>
        </w:tc>
        <w:tc>
          <w:tcPr>
            <w:tcW w:w="987" w:type="dxa"/>
            <w:gridSpan w:val="4"/>
            <w:vMerge w:val="restart"/>
            <w:shd w:val="clear" w:color="auto" w:fill="auto"/>
            <w:vAlign w:val="center"/>
          </w:tcPr>
          <w:p w14:paraId="0C83F2D3"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անվանումը</w:t>
            </w:r>
          </w:p>
        </w:tc>
        <w:tc>
          <w:tcPr>
            <w:tcW w:w="1082" w:type="dxa"/>
            <w:gridSpan w:val="3"/>
            <w:vMerge w:val="restart"/>
            <w:shd w:val="clear" w:color="auto" w:fill="auto"/>
            <w:vAlign w:val="center"/>
          </w:tcPr>
          <w:p w14:paraId="3D073E87" w14:textId="3712883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չափման միավորը</w:t>
            </w:r>
          </w:p>
        </w:tc>
        <w:tc>
          <w:tcPr>
            <w:tcW w:w="1802" w:type="dxa"/>
            <w:gridSpan w:val="7"/>
            <w:shd w:val="clear" w:color="auto" w:fill="auto"/>
            <w:vAlign w:val="center"/>
          </w:tcPr>
          <w:p w14:paraId="59F68B85"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քանակը</w:t>
            </w:r>
            <w:r w:rsidRPr="00A637BB">
              <w:rPr>
                <w:rFonts w:ascii="GHEA Grapalat" w:hAnsi="GHEA Grapalat" w:cs="Arial"/>
                <w:sz w:val="12"/>
                <w:szCs w:val="12"/>
                <w:lang w:val="af-ZA"/>
              </w:rPr>
              <w:footnoteReference w:id="1"/>
            </w:r>
          </w:p>
        </w:tc>
        <w:tc>
          <w:tcPr>
            <w:tcW w:w="2250" w:type="dxa"/>
            <w:gridSpan w:val="8"/>
            <w:shd w:val="clear" w:color="auto" w:fill="auto"/>
            <w:vAlign w:val="center"/>
          </w:tcPr>
          <w:p w14:paraId="62535C49" w14:textId="56D7443B"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նախահաշվային գինը</w:t>
            </w:r>
          </w:p>
        </w:tc>
        <w:tc>
          <w:tcPr>
            <w:tcW w:w="2159" w:type="dxa"/>
            <w:gridSpan w:val="9"/>
            <w:vMerge w:val="restart"/>
            <w:shd w:val="clear" w:color="auto" w:fill="auto"/>
            <w:vAlign w:val="center"/>
          </w:tcPr>
          <w:p w14:paraId="330836BC"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համառոտ նկարագրությունը (տեխնիկական բնութագիր)</w:t>
            </w:r>
          </w:p>
        </w:tc>
        <w:tc>
          <w:tcPr>
            <w:tcW w:w="2123" w:type="dxa"/>
            <w:gridSpan w:val="3"/>
            <w:vMerge w:val="restart"/>
            <w:shd w:val="clear" w:color="auto" w:fill="auto"/>
            <w:vAlign w:val="center"/>
          </w:tcPr>
          <w:p w14:paraId="5D289872"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պայմանագրով նախատեսված համառոտ նկարագրությունը (տեխնիկական բնութագիր)</w:t>
            </w:r>
          </w:p>
        </w:tc>
      </w:tr>
      <w:tr w:rsidR="0022631D" w:rsidRPr="001603A6" w14:paraId="02BE1D52" w14:textId="77777777" w:rsidTr="00F252A6">
        <w:trPr>
          <w:trHeight w:val="20"/>
        </w:trPr>
        <w:tc>
          <w:tcPr>
            <w:tcW w:w="449" w:type="dxa"/>
            <w:vMerge/>
            <w:shd w:val="clear" w:color="auto" w:fill="auto"/>
            <w:vAlign w:val="center"/>
          </w:tcPr>
          <w:p w14:paraId="6E1FBC69" w14:textId="77777777" w:rsidR="0022631D" w:rsidRPr="00A637BB" w:rsidRDefault="0022631D" w:rsidP="00EC1756">
            <w:pPr>
              <w:tabs>
                <w:tab w:val="left" w:pos="1248"/>
              </w:tabs>
              <w:spacing w:before="0" w:after="0"/>
              <w:ind w:left="0" w:right="-30" w:firstLine="0"/>
              <w:contextualSpacing/>
              <w:jc w:val="center"/>
              <w:rPr>
                <w:rFonts w:ascii="GHEA Grapalat" w:eastAsia="Times New Roman" w:hAnsi="GHEA Grapalat"/>
                <w:b/>
                <w:bCs/>
                <w:sz w:val="12"/>
                <w:szCs w:val="12"/>
                <w:lang w:val="af-ZA" w:eastAsia="ru-RU"/>
              </w:rPr>
            </w:pPr>
          </w:p>
        </w:tc>
        <w:tc>
          <w:tcPr>
            <w:tcW w:w="987" w:type="dxa"/>
            <w:gridSpan w:val="4"/>
            <w:vMerge/>
            <w:shd w:val="clear" w:color="auto" w:fill="auto"/>
            <w:vAlign w:val="center"/>
          </w:tcPr>
          <w:p w14:paraId="528BE8BA"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p>
        </w:tc>
        <w:tc>
          <w:tcPr>
            <w:tcW w:w="1082" w:type="dxa"/>
            <w:gridSpan w:val="3"/>
            <w:vMerge/>
            <w:shd w:val="clear" w:color="auto" w:fill="auto"/>
            <w:vAlign w:val="center"/>
          </w:tcPr>
          <w:p w14:paraId="5C6C06A7"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p>
        </w:tc>
        <w:tc>
          <w:tcPr>
            <w:tcW w:w="1082" w:type="dxa"/>
            <w:gridSpan w:val="4"/>
            <w:vMerge w:val="restart"/>
            <w:shd w:val="clear" w:color="auto" w:fill="auto"/>
            <w:vAlign w:val="center"/>
          </w:tcPr>
          <w:p w14:paraId="374821C4"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առկա ֆինանսական միջոցներով</w:t>
            </w:r>
            <w:r w:rsidRPr="00A637BB">
              <w:rPr>
                <w:rFonts w:ascii="GHEA Grapalat" w:hAnsi="GHEA Grapalat" w:cs="Arial"/>
                <w:sz w:val="12"/>
                <w:szCs w:val="12"/>
                <w:vertAlign w:val="superscript"/>
                <w:lang w:val="af-ZA"/>
              </w:rPr>
              <w:footnoteReference w:id="2"/>
            </w:r>
          </w:p>
        </w:tc>
        <w:tc>
          <w:tcPr>
            <w:tcW w:w="720" w:type="dxa"/>
            <w:gridSpan w:val="3"/>
            <w:vMerge w:val="restart"/>
            <w:shd w:val="clear" w:color="auto" w:fill="auto"/>
            <w:vAlign w:val="center"/>
          </w:tcPr>
          <w:p w14:paraId="654421A9"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ընդհանուր</w:t>
            </w:r>
          </w:p>
        </w:tc>
        <w:tc>
          <w:tcPr>
            <w:tcW w:w="2250" w:type="dxa"/>
            <w:gridSpan w:val="8"/>
            <w:shd w:val="clear" w:color="auto" w:fill="auto"/>
            <w:vAlign w:val="center"/>
          </w:tcPr>
          <w:p w14:paraId="01CC38D9"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/ՀՀ դրամ/</w:t>
            </w:r>
          </w:p>
        </w:tc>
        <w:tc>
          <w:tcPr>
            <w:tcW w:w="2159" w:type="dxa"/>
            <w:gridSpan w:val="9"/>
            <w:vMerge/>
            <w:shd w:val="clear" w:color="auto" w:fill="auto"/>
            <w:vAlign w:val="center"/>
          </w:tcPr>
          <w:p w14:paraId="12AD9841" w14:textId="77777777" w:rsidR="0022631D" w:rsidRPr="00A637BB" w:rsidRDefault="0022631D" w:rsidP="00EC1756">
            <w:pPr>
              <w:tabs>
                <w:tab w:val="left" w:pos="1248"/>
              </w:tabs>
              <w:spacing w:before="0" w:after="0"/>
              <w:ind w:left="0" w:right="-30" w:firstLine="0"/>
              <w:contextualSpacing/>
              <w:jc w:val="center"/>
              <w:rPr>
                <w:rFonts w:ascii="GHEA Grapalat" w:eastAsia="Times New Roman" w:hAnsi="GHEA Grapalat" w:cs="Sylfaen"/>
                <w:b/>
                <w:sz w:val="12"/>
                <w:szCs w:val="12"/>
                <w:lang w:eastAsia="ru-RU"/>
              </w:rPr>
            </w:pPr>
          </w:p>
        </w:tc>
        <w:tc>
          <w:tcPr>
            <w:tcW w:w="2123" w:type="dxa"/>
            <w:gridSpan w:val="3"/>
            <w:vMerge/>
            <w:shd w:val="clear" w:color="auto" w:fill="auto"/>
            <w:vAlign w:val="center"/>
          </w:tcPr>
          <w:p w14:paraId="28B6AAAB" w14:textId="77777777" w:rsidR="0022631D" w:rsidRPr="00A637BB" w:rsidRDefault="0022631D" w:rsidP="00EC1756">
            <w:pPr>
              <w:tabs>
                <w:tab w:val="left" w:pos="1248"/>
              </w:tabs>
              <w:spacing w:before="0" w:after="0"/>
              <w:ind w:left="0" w:right="-30" w:firstLine="0"/>
              <w:contextualSpacing/>
              <w:jc w:val="center"/>
              <w:rPr>
                <w:rFonts w:ascii="GHEA Grapalat" w:eastAsia="Times New Roman" w:hAnsi="GHEA Grapalat" w:cs="Sylfaen"/>
                <w:b/>
                <w:sz w:val="12"/>
                <w:szCs w:val="12"/>
                <w:lang w:eastAsia="ru-RU"/>
              </w:rPr>
            </w:pPr>
          </w:p>
        </w:tc>
      </w:tr>
      <w:tr w:rsidR="0022631D" w:rsidRPr="001603A6" w14:paraId="688F77C8" w14:textId="77777777" w:rsidTr="00F252A6">
        <w:trPr>
          <w:trHeight w:val="20"/>
        </w:trPr>
        <w:tc>
          <w:tcPr>
            <w:tcW w:w="449" w:type="dxa"/>
            <w:vMerge/>
            <w:tcBorders>
              <w:bottom w:val="single" w:sz="8" w:space="0" w:color="auto"/>
            </w:tcBorders>
            <w:shd w:val="clear" w:color="auto" w:fill="auto"/>
            <w:vAlign w:val="center"/>
          </w:tcPr>
          <w:p w14:paraId="527772EF" w14:textId="77777777" w:rsidR="0022631D" w:rsidRPr="00A637BB" w:rsidRDefault="0022631D" w:rsidP="00EC1756">
            <w:pPr>
              <w:tabs>
                <w:tab w:val="left" w:pos="1248"/>
              </w:tabs>
              <w:spacing w:before="0" w:after="0"/>
              <w:ind w:left="0" w:right="-30" w:firstLine="0"/>
              <w:contextualSpacing/>
              <w:jc w:val="center"/>
              <w:rPr>
                <w:rFonts w:ascii="GHEA Grapalat" w:eastAsia="Times New Roman" w:hAnsi="GHEA Grapalat"/>
                <w:b/>
                <w:bCs/>
                <w:sz w:val="12"/>
                <w:szCs w:val="12"/>
                <w:lang w:eastAsia="ru-RU"/>
              </w:rPr>
            </w:pPr>
          </w:p>
        </w:tc>
        <w:tc>
          <w:tcPr>
            <w:tcW w:w="987" w:type="dxa"/>
            <w:gridSpan w:val="4"/>
            <w:vMerge/>
            <w:tcBorders>
              <w:bottom w:val="single" w:sz="8" w:space="0" w:color="auto"/>
            </w:tcBorders>
            <w:shd w:val="clear" w:color="auto" w:fill="auto"/>
            <w:vAlign w:val="center"/>
          </w:tcPr>
          <w:p w14:paraId="4B8111BE"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p>
        </w:tc>
        <w:tc>
          <w:tcPr>
            <w:tcW w:w="1082" w:type="dxa"/>
            <w:gridSpan w:val="3"/>
            <w:vMerge/>
            <w:tcBorders>
              <w:bottom w:val="single" w:sz="8" w:space="0" w:color="auto"/>
            </w:tcBorders>
            <w:shd w:val="clear" w:color="auto" w:fill="auto"/>
            <w:vAlign w:val="center"/>
          </w:tcPr>
          <w:p w14:paraId="31928B7A"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p>
        </w:tc>
        <w:tc>
          <w:tcPr>
            <w:tcW w:w="1082" w:type="dxa"/>
            <w:gridSpan w:val="4"/>
            <w:vMerge/>
            <w:tcBorders>
              <w:bottom w:val="single" w:sz="8" w:space="0" w:color="auto"/>
            </w:tcBorders>
            <w:shd w:val="clear" w:color="auto" w:fill="auto"/>
            <w:vAlign w:val="center"/>
          </w:tcPr>
          <w:p w14:paraId="5DFD9EE9"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p>
        </w:tc>
        <w:tc>
          <w:tcPr>
            <w:tcW w:w="720" w:type="dxa"/>
            <w:gridSpan w:val="3"/>
            <w:vMerge/>
            <w:tcBorders>
              <w:bottom w:val="single" w:sz="8" w:space="0" w:color="auto"/>
            </w:tcBorders>
            <w:shd w:val="clear" w:color="auto" w:fill="auto"/>
            <w:vAlign w:val="center"/>
          </w:tcPr>
          <w:p w14:paraId="65C63772"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p>
        </w:tc>
        <w:tc>
          <w:tcPr>
            <w:tcW w:w="1260" w:type="dxa"/>
            <w:gridSpan w:val="4"/>
            <w:tcBorders>
              <w:bottom w:val="single" w:sz="8" w:space="0" w:color="auto"/>
            </w:tcBorders>
            <w:shd w:val="clear" w:color="auto" w:fill="auto"/>
            <w:vAlign w:val="center"/>
          </w:tcPr>
          <w:p w14:paraId="0049F259"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առկա ֆինանսական միջոցներով</w:t>
            </w:r>
            <w:r w:rsidRPr="00A637BB">
              <w:rPr>
                <w:rFonts w:ascii="GHEA Grapalat" w:hAnsi="GHEA Grapalat" w:cs="Arial"/>
                <w:sz w:val="12"/>
                <w:szCs w:val="12"/>
                <w:lang w:val="af-ZA"/>
              </w:rPr>
              <w:footnoteReference w:id="3"/>
            </w:r>
          </w:p>
        </w:tc>
        <w:tc>
          <w:tcPr>
            <w:tcW w:w="990" w:type="dxa"/>
            <w:gridSpan w:val="4"/>
            <w:tcBorders>
              <w:bottom w:val="single" w:sz="8" w:space="0" w:color="auto"/>
            </w:tcBorders>
            <w:shd w:val="clear" w:color="auto" w:fill="auto"/>
            <w:vAlign w:val="center"/>
          </w:tcPr>
          <w:p w14:paraId="2FE30352" w14:textId="77777777" w:rsidR="0022631D" w:rsidRPr="00A637BB" w:rsidRDefault="0022631D" w:rsidP="00EC1756">
            <w:pPr>
              <w:spacing w:before="0" w:after="0"/>
              <w:ind w:left="-96" w:right="-111" w:firstLine="0"/>
              <w:contextualSpacing/>
              <w:jc w:val="center"/>
              <w:rPr>
                <w:rFonts w:ascii="GHEA Grapalat" w:hAnsi="GHEA Grapalat" w:cs="Arial"/>
                <w:sz w:val="12"/>
                <w:szCs w:val="12"/>
                <w:lang w:val="af-ZA"/>
              </w:rPr>
            </w:pPr>
            <w:r w:rsidRPr="00A637BB">
              <w:rPr>
                <w:rFonts w:ascii="GHEA Grapalat" w:hAnsi="GHEA Grapalat" w:cs="Arial"/>
                <w:sz w:val="12"/>
                <w:szCs w:val="12"/>
                <w:lang w:val="af-ZA"/>
              </w:rPr>
              <w:t>ընդհանուր</w:t>
            </w:r>
          </w:p>
        </w:tc>
        <w:tc>
          <w:tcPr>
            <w:tcW w:w="2159" w:type="dxa"/>
            <w:gridSpan w:val="9"/>
            <w:vMerge/>
            <w:tcBorders>
              <w:bottom w:val="single" w:sz="8" w:space="0" w:color="auto"/>
            </w:tcBorders>
            <w:shd w:val="clear" w:color="auto" w:fill="auto"/>
            <w:vAlign w:val="center"/>
          </w:tcPr>
          <w:p w14:paraId="3303231A" w14:textId="77777777" w:rsidR="0022631D" w:rsidRPr="00A637BB" w:rsidRDefault="0022631D" w:rsidP="00EC1756">
            <w:pPr>
              <w:tabs>
                <w:tab w:val="left" w:pos="1248"/>
              </w:tabs>
              <w:spacing w:before="0" w:after="0"/>
              <w:ind w:left="0" w:right="-30" w:firstLine="0"/>
              <w:contextualSpacing/>
              <w:jc w:val="center"/>
              <w:rPr>
                <w:rFonts w:ascii="GHEA Grapalat" w:eastAsia="Times New Roman" w:hAnsi="GHEA Grapalat" w:cs="Sylfaen"/>
                <w:b/>
                <w:sz w:val="12"/>
                <w:szCs w:val="12"/>
                <w:lang w:eastAsia="ru-RU"/>
              </w:rPr>
            </w:pPr>
          </w:p>
        </w:tc>
        <w:tc>
          <w:tcPr>
            <w:tcW w:w="2123" w:type="dxa"/>
            <w:gridSpan w:val="3"/>
            <w:vMerge/>
            <w:tcBorders>
              <w:bottom w:val="single" w:sz="8" w:space="0" w:color="auto"/>
            </w:tcBorders>
            <w:shd w:val="clear" w:color="auto" w:fill="auto"/>
            <w:vAlign w:val="center"/>
          </w:tcPr>
          <w:p w14:paraId="1A667B28" w14:textId="77777777" w:rsidR="0022631D" w:rsidRPr="00A637BB" w:rsidRDefault="0022631D" w:rsidP="00EC1756">
            <w:pPr>
              <w:tabs>
                <w:tab w:val="left" w:pos="1248"/>
              </w:tabs>
              <w:spacing w:before="0" w:after="0"/>
              <w:ind w:left="0" w:right="-30" w:firstLine="0"/>
              <w:contextualSpacing/>
              <w:jc w:val="center"/>
              <w:rPr>
                <w:rFonts w:ascii="GHEA Grapalat" w:eastAsia="Times New Roman" w:hAnsi="GHEA Grapalat" w:cs="Sylfaen"/>
                <w:b/>
                <w:sz w:val="12"/>
                <w:szCs w:val="12"/>
                <w:lang w:eastAsia="ru-RU"/>
              </w:rPr>
            </w:pPr>
          </w:p>
        </w:tc>
      </w:tr>
      <w:tr w:rsidR="003F6C4D" w:rsidRPr="008C6DA3" w14:paraId="3126C26E" w14:textId="77777777" w:rsidTr="00F252A6">
        <w:trPr>
          <w:trHeight w:val="20"/>
        </w:trPr>
        <w:tc>
          <w:tcPr>
            <w:tcW w:w="449" w:type="dxa"/>
            <w:tcBorders>
              <w:bottom w:val="single" w:sz="8" w:space="0" w:color="auto"/>
            </w:tcBorders>
            <w:shd w:val="clear" w:color="auto" w:fill="auto"/>
            <w:vAlign w:val="center"/>
          </w:tcPr>
          <w:p w14:paraId="4254E68E" w14:textId="606D7A69" w:rsidR="003F6C4D" w:rsidRPr="00A637BB" w:rsidRDefault="003F6C4D" w:rsidP="003F6C4D">
            <w:pPr>
              <w:tabs>
                <w:tab w:val="left" w:pos="1248"/>
              </w:tabs>
              <w:spacing w:before="0" w:after="0"/>
              <w:ind w:left="0" w:right="-30" w:firstLine="0"/>
              <w:contextualSpacing/>
              <w:jc w:val="center"/>
              <w:rPr>
                <w:rFonts w:ascii="GHEA Grapalat" w:eastAsia="Times New Roman" w:hAnsi="GHEA Grapalat"/>
                <w:b/>
                <w:bCs/>
                <w:color w:val="000000" w:themeColor="text1"/>
                <w:sz w:val="12"/>
                <w:szCs w:val="12"/>
                <w:lang w:eastAsia="ru-RU"/>
              </w:rPr>
            </w:pPr>
            <w:r w:rsidRPr="00A637BB">
              <w:rPr>
                <w:rFonts w:ascii="GHEA Grapalat" w:eastAsia="Times New Roman" w:hAnsi="GHEA Grapalat"/>
                <w:b/>
                <w:bCs/>
                <w:color w:val="000000" w:themeColor="text1"/>
                <w:sz w:val="12"/>
                <w:szCs w:val="12"/>
                <w:lang w:eastAsia="ru-RU"/>
              </w:rPr>
              <w:t>1</w:t>
            </w:r>
          </w:p>
          <w:p w14:paraId="5FBD5291" w14:textId="64D1090B" w:rsidR="003F6C4D" w:rsidRPr="00A637BB" w:rsidRDefault="003F6C4D" w:rsidP="003F6C4D">
            <w:pPr>
              <w:tabs>
                <w:tab w:val="left" w:pos="1248"/>
              </w:tabs>
              <w:spacing w:before="0" w:after="0"/>
              <w:ind w:left="0" w:right="-30" w:firstLine="0"/>
              <w:contextualSpacing/>
              <w:jc w:val="center"/>
              <w:rPr>
                <w:rFonts w:ascii="GHEA Grapalat" w:eastAsia="Times New Roman" w:hAnsi="GHEA Grapalat"/>
                <w:b/>
                <w:bCs/>
                <w:color w:val="000000" w:themeColor="text1"/>
                <w:sz w:val="12"/>
                <w:szCs w:val="12"/>
                <w:lang w:eastAsia="ru-RU"/>
              </w:rPr>
            </w:pPr>
          </w:p>
        </w:tc>
        <w:tc>
          <w:tcPr>
            <w:tcW w:w="987" w:type="dxa"/>
            <w:gridSpan w:val="4"/>
            <w:tcBorders>
              <w:bottom w:val="single" w:sz="8" w:space="0" w:color="auto"/>
            </w:tcBorders>
            <w:shd w:val="clear" w:color="auto" w:fill="auto"/>
            <w:vAlign w:val="center"/>
          </w:tcPr>
          <w:p w14:paraId="0F567273" w14:textId="77777777" w:rsidR="003F6C4D" w:rsidRPr="003F6C4D" w:rsidRDefault="003F6C4D" w:rsidP="003F6C4D">
            <w:pPr>
              <w:spacing w:before="0" w:after="0"/>
              <w:ind w:left="-96" w:right="-111" w:firstLine="0"/>
              <w:contextualSpacing/>
              <w:jc w:val="center"/>
              <w:rPr>
                <w:rFonts w:ascii="GHEA Grapalat" w:hAnsi="GHEA Grapalat"/>
                <w:bCs/>
                <w:sz w:val="12"/>
                <w:szCs w:val="12"/>
              </w:rPr>
            </w:pPr>
            <w:r w:rsidRPr="003F6C4D">
              <w:rPr>
                <w:rFonts w:ascii="GHEA Grapalat" w:hAnsi="GHEA Grapalat"/>
                <w:bCs/>
                <w:sz w:val="12"/>
                <w:szCs w:val="12"/>
              </w:rPr>
              <w:t>Սավաններ</w:t>
            </w:r>
          </w:p>
          <w:p w14:paraId="7D156F4C" w14:textId="51A7E237" w:rsidR="003F6C4D" w:rsidRPr="00A637BB" w:rsidRDefault="003F6C4D" w:rsidP="003F6C4D">
            <w:pPr>
              <w:spacing w:before="0" w:after="0"/>
              <w:ind w:left="-96" w:right="-111" w:firstLine="0"/>
              <w:contextualSpacing/>
              <w:jc w:val="center"/>
              <w:rPr>
                <w:rFonts w:ascii="GHEA Grapalat" w:hAnsi="GHEA Grapalat" w:cs="Arial"/>
                <w:color w:val="000000" w:themeColor="text1"/>
                <w:sz w:val="12"/>
                <w:szCs w:val="12"/>
                <w:lang w:val="af-ZA"/>
              </w:rPr>
            </w:pPr>
            <w:r w:rsidRPr="003F6C4D">
              <w:rPr>
                <w:rFonts w:ascii="GHEA Grapalat" w:hAnsi="GHEA Grapalat"/>
                <w:bCs/>
                <w:sz w:val="12"/>
                <w:szCs w:val="12"/>
              </w:rPr>
              <w:t>/Սավան՝ բամբակյա</w:t>
            </w:r>
            <w:r w:rsidRPr="00A637BB">
              <w:rPr>
                <w:rFonts w:ascii="GHEA Grapalat" w:hAnsi="GHEA Grapalat" w:cs="Arial"/>
                <w:color w:val="000000" w:themeColor="text1"/>
                <w:sz w:val="12"/>
                <w:szCs w:val="12"/>
                <w:lang w:val="af-ZA"/>
              </w:rPr>
              <w:t xml:space="preserve"> </w:t>
            </w:r>
          </w:p>
        </w:tc>
        <w:tc>
          <w:tcPr>
            <w:tcW w:w="1082" w:type="dxa"/>
            <w:gridSpan w:val="3"/>
            <w:tcBorders>
              <w:bottom w:val="single" w:sz="8" w:space="0" w:color="auto"/>
            </w:tcBorders>
            <w:shd w:val="clear" w:color="auto" w:fill="auto"/>
            <w:vAlign w:val="center"/>
          </w:tcPr>
          <w:p w14:paraId="3A5BA2A8" w14:textId="3A5B0FCD" w:rsidR="003F6C4D" w:rsidRPr="003F6C4D" w:rsidRDefault="003F6C4D" w:rsidP="003F6C4D">
            <w:pPr>
              <w:spacing w:before="0" w:after="0"/>
              <w:ind w:left="-96" w:right="-111" w:firstLine="0"/>
              <w:contextualSpacing/>
              <w:jc w:val="center"/>
              <w:rPr>
                <w:rFonts w:ascii="GHEA Grapalat" w:hAnsi="GHEA Grapalat" w:cs="Arial"/>
                <w:color w:val="000000" w:themeColor="text1"/>
                <w:sz w:val="12"/>
                <w:szCs w:val="12"/>
                <w:lang w:val="af-ZA"/>
              </w:rPr>
            </w:pPr>
            <w:proofErr w:type="spellStart"/>
            <w:r w:rsidRPr="003F6C4D">
              <w:rPr>
                <w:rFonts w:ascii="GHEA Grapalat" w:hAnsi="GHEA Grapalat"/>
                <w:bCs/>
                <w:sz w:val="12"/>
                <w:szCs w:val="12"/>
              </w:rPr>
              <w:t>հատ</w:t>
            </w:r>
            <w:proofErr w:type="spellEnd"/>
          </w:p>
        </w:tc>
        <w:tc>
          <w:tcPr>
            <w:tcW w:w="1082" w:type="dxa"/>
            <w:gridSpan w:val="4"/>
            <w:tcBorders>
              <w:bottom w:val="single" w:sz="8" w:space="0" w:color="auto"/>
            </w:tcBorders>
            <w:shd w:val="clear" w:color="auto" w:fill="auto"/>
            <w:vAlign w:val="center"/>
          </w:tcPr>
          <w:p w14:paraId="687BDE2C" w14:textId="4DDA7D1E" w:rsidR="003F6C4D" w:rsidRPr="00F252A6" w:rsidRDefault="003F6C4D" w:rsidP="003F6C4D">
            <w:pPr>
              <w:spacing w:before="0" w:after="0"/>
              <w:ind w:left="-96" w:right="-111" w:firstLine="0"/>
              <w:contextualSpacing/>
              <w:jc w:val="center"/>
              <w:rPr>
                <w:rFonts w:ascii="GHEA Grapalat" w:hAnsi="GHEA Grapalat" w:cs="Arial"/>
                <w:color w:val="000000" w:themeColor="text1"/>
                <w:sz w:val="12"/>
                <w:szCs w:val="12"/>
                <w:lang w:val="af-ZA"/>
              </w:rPr>
            </w:pPr>
            <w:r>
              <w:rPr>
                <w:rFonts w:ascii="GHEA Grapalat" w:hAnsi="GHEA Grapalat"/>
                <w:bCs/>
                <w:sz w:val="12"/>
                <w:szCs w:val="12"/>
              </w:rPr>
              <w:t>24 000</w:t>
            </w:r>
          </w:p>
        </w:tc>
        <w:tc>
          <w:tcPr>
            <w:tcW w:w="720" w:type="dxa"/>
            <w:gridSpan w:val="3"/>
            <w:tcBorders>
              <w:bottom w:val="single" w:sz="8" w:space="0" w:color="auto"/>
            </w:tcBorders>
            <w:shd w:val="clear" w:color="auto" w:fill="auto"/>
            <w:vAlign w:val="center"/>
          </w:tcPr>
          <w:p w14:paraId="73072156" w14:textId="0719F8EF" w:rsidR="003F6C4D" w:rsidRPr="00F252A6" w:rsidRDefault="003F6C4D" w:rsidP="003F6C4D">
            <w:pPr>
              <w:spacing w:before="0" w:after="0"/>
              <w:ind w:left="-96" w:right="-111" w:firstLine="0"/>
              <w:contextualSpacing/>
              <w:jc w:val="center"/>
              <w:rPr>
                <w:rFonts w:ascii="GHEA Grapalat" w:hAnsi="GHEA Grapalat"/>
                <w:bCs/>
                <w:sz w:val="12"/>
                <w:szCs w:val="12"/>
              </w:rPr>
            </w:pPr>
            <w:r>
              <w:rPr>
                <w:rFonts w:ascii="GHEA Grapalat" w:hAnsi="GHEA Grapalat"/>
                <w:bCs/>
                <w:sz w:val="12"/>
                <w:szCs w:val="12"/>
              </w:rPr>
              <w:t>24 000</w:t>
            </w:r>
          </w:p>
        </w:tc>
        <w:tc>
          <w:tcPr>
            <w:tcW w:w="1260" w:type="dxa"/>
            <w:gridSpan w:val="4"/>
            <w:tcBorders>
              <w:bottom w:val="single" w:sz="8" w:space="0" w:color="auto"/>
            </w:tcBorders>
            <w:shd w:val="clear" w:color="auto" w:fill="auto"/>
            <w:vAlign w:val="center"/>
          </w:tcPr>
          <w:p w14:paraId="7396DAE6" w14:textId="1503785A" w:rsidR="003F6C4D" w:rsidRPr="003F6C4D" w:rsidRDefault="003F6C4D" w:rsidP="003F6C4D">
            <w:pPr>
              <w:spacing w:before="0" w:after="0"/>
              <w:ind w:left="-96" w:right="-111" w:firstLine="0"/>
              <w:contextualSpacing/>
              <w:jc w:val="center"/>
              <w:rPr>
                <w:rFonts w:ascii="GHEA Grapalat" w:hAnsi="GHEA Grapalat" w:cs="Arial"/>
                <w:color w:val="000000" w:themeColor="text1"/>
                <w:sz w:val="12"/>
                <w:szCs w:val="12"/>
                <w:lang w:val="af-ZA"/>
              </w:rPr>
            </w:pPr>
            <w:r w:rsidRPr="003F6C4D">
              <w:rPr>
                <w:rFonts w:ascii="GHEA Grapalat" w:hAnsi="GHEA Grapalat"/>
                <w:sz w:val="12"/>
                <w:szCs w:val="12"/>
              </w:rPr>
              <w:t>27 456 000</w:t>
            </w:r>
          </w:p>
        </w:tc>
        <w:tc>
          <w:tcPr>
            <w:tcW w:w="990" w:type="dxa"/>
            <w:gridSpan w:val="4"/>
            <w:tcBorders>
              <w:bottom w:val="single" w:sz="8" w:space="0" w:color="auto"/>
            </w:tcBorders>
            <w:shd w:val="clear" w:color="auto" w:fill="auto"/>
            <w:vAlign w:val="center"/>
          </w:tcPr>
          <w:p w14:paraId="7D5890BA" w14:textId="6E868BF7" w:rsidR="003F6C4D" w:rsidRPr="003F6C4D" w:rsidRDefault="003F6C4D" w:rsidP="003F6C4D">
            <w:pPr>
              <w:spacing w:before="0" w:after="0"/>
              <w:ind w:left="-96" w:right="-111" w:firstLine="0"/>
              <w:contextualSpacing/>
              <w:jc w:val="center"/>
              <w:rPr>
                <w:rFonts w:ascii="GHEA Grapalat" w:hAnsi="GHEA Grapalat" w:cs="Arial"/>
                <w:color w:val="000000" w:themeColor="text1"/>
                <w:sz w:val="12"/>
                <w:szCs w:val="12"/>
                <w:lang w:val="af-ZA"/>
              </w:rPr>
            </w:pPr>
            <w:r w:rsidRPr="003F6C4D">
              <w:rPr>
                <w:rFonts w:ascii="GHEA Grapalat" w:hAnsi="GHEA Grapalat"/>
                <w:sz w:val="12"/>
                <w:szCs w:val="12"/>
              </w:rPr>
              <w:t>27 456 000</w:t>
            </w:r>
          </w:p>
        </w:tc>
        <w:tc>
          <w:tcPr>
            <w:tcW w:w="4282" w:type="dxa"/>
            <w:gridSpan w:val="12"/>
            <w:tcBorders>
              <w:bottom w:val="single" w:sz="8" w:space="0" w:color="auto"/>
            </w:tcBorders>
            <w:shd w:val="clear" w:color="auto" w:fill="auto"/>
            <w:vAlign w:val="center"/>
          </w:tcPr>
          <w:p w14:paraId="21E83C18" w14:textId="77777777" w:rsidR="003F6C4D" w:rsidRPr="003F6C4D" w:rsidRDefault="003F6C4D" w:rsidP="003F6C4D">
            <w:pPr>
              <w:spacing w:before="0" w:after="0"/>
              <w:ind w:left="-96" w:right="-111" w:firstLine="0"/>
              <w:contextualSpacing/>
              <w:jc w:val="both"/>
              <w:rPr>
                <w:rFonts w:ascii="GHEA Grapalat" w:hAnsi="GHEA Grapalat" w:cs="Arial"/>
                <w:sz w:val="12"/>
                <w:szCs w:val="12"/>
                <w:lang w:val="af-ZA"/>
              </w:rPr>
            </w:pPr>
            <w:r w:rsidRPr="003F6C4D">
              <w:rPr>
                <w:rFonts w:ascii="GHEA Grapalat" w:hAnsi="GHEA Grapalat" w:cs="Arial"/>
                <w:sz w:val="12"/>
                <w:szCs w:val="12"/>
                <w:lang w:val="af-ZA"/>
              </w:rPr>
              <w:t xml:space="preserve">Գործվածքի բաղադրությունը 100% բամբակյա, մակերեսային խտությունը 142 գրամ՝ սպիտակեցված: Խզման ծանրաբեռնվածությունը հենքով 392Ն, միջնաթելով` 382Ն: Լվանալուց հետո գործվածքի չափսերի փոփոխությունը հենքով` մինչև 5 սմ, միջնաթելով` մինչև 2սմ: Պատրաստի արտադրանքի չափսերը (150 X 214) սմ: Սավանի եզրերից մեկի անկյուններում պետք է  դրոշմված լինի արտադրող կազմակերպու-թյան անվանումը, արտադրման ամիսն ու տարեթիվը, իսկ մյուս անկյունում §Արտադրված է ՊՆ կարիքների համար, վաճառքն արգելվում է և §ԶՈՒ-26»  սև գույնի դրոշմ: §ԶՈՒ-26» դրոշմված տառերի բարձրությունը` 10-12 մմ, լայնությունը 6-7 մմ, իսկ տառի պատի լայնությունը` 2-3 մմ: </w:t>
            </w:r>
          </w:p>
          <w:p w14:paraId="655633D7" w14:textId="77777777" w:rsidR="003F6C4D" w:rsidRPr="003F6C4D" w:rsidRDefault="003F6C4D" w:rsidP="003F6C4D">
            <w:pPr>
              <w:spacing w:before="0" w:after="0"/>
              <w:ind w:left="-96" w:right="-111" w:firstLine="0"/>
              <w:contextualSpacing/>
              <w:jc w:val="both"/>
              <w:rPr>
                <w:rFonts w:ascii="GHEA Grapalat" w:hAnsi="GHEA Grapalat" w:cs="Arial"/>
                <w:sz w:val="12"/>
                <w:szCs w:val="12"/>
                <w:lang w:val="af-ZA"/>
              </w:rPr>
            </w:pPr>
            <w:r w:rsidRPr="003F6C4D">
              <w:rPr>
                <w:rFonts w:ascii="GHEA Grapalat" w:hAnsi="GHEA Grapalat" w:cs="Arial"/>
                <w:sz w:val="12"/>
                <w:szCs w:val="12"/>
                <w:lang w:val="af-ZA"/>
              </w:rPr>
              <w:t xml:space="preserve">Փաթեթավորումը` հակերով, հակերի մեջ մինչև 100 հատ, տեսականին  պոլիէթիլենային թափանցիկ պարկերով, մեկ պարկի մեջ` 10 հատ: Հակերը`  պիտակավորված, պիտակների վրա պետք է նշված լինի տեսականու անվանումը, քանակը, մատակարար և արտադրող կազմակերպության անվանումը, արտադրման տարեթիվը: Բոլոր պարամետրերի թույլատրելի շեղումը մինչև 3%: </w:t>
            </w:r>
          </w:p>
          <w:p w14:paraId="47A8C8A8" w14:textId="4F425852" w:rsidR="003F6C4D" w:rsidRPr="003F6C4D" w:rsidRDefault="003F6C4D" w:rsidP="003F6C4D">
            <w:pPr>
              <w:spacing w:before="0" w:after="0"/>
              <w:ind w:left="-96" w:right="-111" w:firstLine="0"/>
              <w:contextualSpacing/>
              <w:jc w:val="both"/>
              <w:rPr>
                <w:rFonts w:ascii="GHEA Grapalat" w:hAnsi="GHEA Grapalat"/>
                <w:color w:val="000000" w:themeColor="text1"/>
                <w:sz w:val="12"/>
                <w:szCs w:val="12"/>
              </w:rPr>
            </w:pPr>
          </w:p>
        </w:tc>
      </w:tr>
      <w:tr w:rsidR="002A116E" w:rsidRPr="007217F3" w14:paraId="4B8BC031" w14:textId="77777777" w:rsidTr="00500BD7">
        <w:trPr>
          <w:trHeight w:val="28"/>
        </w:trPr>
        <w:tc>
          <w:tcPr>
            <w:tcW w:w="10852" w:type="dxa"/>
            <w:gridSpan w:val="35"/>
            <w:shd w:val="clear" w:color="auto" w:fill="99CCFF"/>
            <w:vAlign w:val="center"/>
          </w:tcPr>
          <w:p w14:paraId="451180EC"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2A116E" w:rsidRPr="004641F9" w14:paraId="24C3B0CB" w14:textId="77777777" w:rsidTr="00F252A6">
        <w:trPr>
          <w:trHeight w:val="20"/>
        </w:trPr>
        <w:tc>
          <w:tcPr>
            <w:tcW w:w="3991" w:type="dxa"/>
            <w:gridSpan w:val="14"/>
            <w:tcBorders>
              <w:bottom w:val="single" w:sz="8" w:space="0" w:color="auto"/>
            </w:tcBorders>
            <w:shd w:val="clear" w:color="auto" w:fill="auto"/>
            <w:vAlign w:val="center"/>
          </w:tcPr>
          <w:p w14:paraId="4B58E534" w14:textId="77777777" w:rsidR="002A116E" w:rsidRPr="001603A6" w:rsidRDefault="002A116E" w:rsidP="002A116E">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4E191B">
              <w:rPr>
                <w:rFonts w:ascii="GHEA Grapalat" w:eastAsia="Times New Roman" w:hAnsi="GHEA Grapalat" w:cs="Sylfaen"/>
                <w:b/>
                <w:sz w:val="14"/>
                <w:szCs w:val="14"/>
                <w:lang w:val="hy-AM" w:eastAsia="ru-RU"/>
              </w:rPr>
              <w:t>նման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ընտրության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հիմնավորումը</w:t>
            </w:r>
          </w:p>
        </w:tc>
        <w:tc>
          <w:tcPr>
            <w:tcW w:w="6861" w:type="dxa"/>
            <w:gridSpan w:val="21"/>
            <w:tcBorders>
              <w:bottom w:val="single" w:sz="8" w:space="0" w:color="auto"/>
            </w:tcBorders>
            <w:shd w:val="clear" w:color="auto" w:fill="auto"/>
            <w:vAlign w:val="center"/>
          </w:tcPr>
          <w:p w14:paraId="2C5DC7B8" w14:textId="7FD2EA43" w:rsidR="002A116E" w:rsidRPr="00B4047C" w:rsidRDefault="002A116E" w:rsidP="002A116E">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Գնանշման</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հարցում</w:t>
            </w:r>
            <w:proofErr w:type="spellEnd"/>
          </w:p>
        </w:tc>
      </w:tr>
      <w:tr w:rsidR="002A116E" w:rsidRPr="004641F9" w14:paraId="075EEA57" w14:textId="77777777" w:rsidTr="00CF10B9">
        <w:trPr>
          <w:trHeight w:val="20"/>
        </w:trPr>
        <w:tc>
          <w:tcPr>
            <w:tcW w:w="10852" w:type="dxa"/>
            <w:gridSpan w:val="35"/>
            <w:tcBorders>
              <w:bottom w:val="single" w:sz="8" w:space="0" w:color="auto"/>
            </w:tcBorders>
            <w:shd w:val="clear" w:color="auto" w:fill="99CCFF"/>
            <w:vAlign w:val="center"/>
          </w:tcPr>
          <w:p w14:paraId="02621226"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2A116E" w:rsidRPr="004716B2" w14:paraId="681596E8" w14:textId="77777777" w:rsidTr="00F252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5"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2A116E" w:rsidRPr="001603A6" w:rsidRDefault="002A116E" w:rsidP="002A116E">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247"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68896E0" w:rsidR="002A116E" w:rsidRPr="001603A6" w:rsidRDefault="003F6C4D" w:rsidP="003F6C4D">
            <w:pPr>
              <w:tabs>
                <w:tab w:val="left" w:pos="1248"/>
              </w:tabs>
              <w:spacing w:before="0" w:after="0"/>
              <w:ind w:left="0" w:right="-108" w:firstLine="180"/>
              <w:contextualSpacing/>
              <w:jc w:val="center"/>
              <w:rPr>
                <w:rFonts w:ascii="GHEA Grapalat" w:hAnsi="GHEA Grapalat"/>
                <w:color w:val="FF0000"/>
                <w:sz w:val="14"/>
                <w:szCs w:val="14"/>
                <w:lang w:val="hy-AM"/>
              </w:rPr>
            </w:pPr>
            <w:r>
              <w:rPr>
                <w:rFonts w:ascii="GHEA Grapalat" w:hAnsi="GHEA Grapalat"/>
                <w:color w:val="FF0000"/>
                <w:sz w:val="14"/>
                <w:szCs w:val="14"/>
              </w:rPr>
              <w:t>09</w:t>
            </w:r>
            <w:r w:rsidR="002A116E" w:rsidRPr="001603A6">
              <w:rPr>
                <w:rFonts w:ascii="GHEA Grapalat" w:hAnsi="GHEA Grapalat"/>
                <w:color w:val="FF0000"/>
                <w:sz w:val="14"/>
                <w:szCs w:val="14"/>
                <w:lang w:val="hy-AM"/>
              </w:rPr>
              <w:t>.</w:t>
            </w:r>
            <w:r w:rsidR="002A116E">
              <w:rPr>
                <w:rFonts w:ascii="GHEA Grapalat" w:hAnsi="GHEA Grapalat"/>
                <w:color w:val="FF0000"/>
                <w:sz w:val="14"/>
                <w:szCs w:val="14"/>
              </w:rPr>
              <w:t>0</w:t>
            </w:r>
            <w:r>
              <w:rPr>
                <w:rFonts w:ascii="GHEA Grapalat" w:hAnsi="GHEA Grapalat"/>
                <w:color w:val="FF0000"/>
                <w:sz w:val="14"/>
                <w:szCs w:val="14"/>
              </w:rPr>
              <w:t>6</w:t>
            </w:r>
            <w:r w:rsidR="002A116E" w:rsidRPr="001603A6">
              <w:rPr>
                <w:rFonts w:ascii="GHEA Grapalat" w:hAnsi="GHEA Grapalat"/>
                <w:color w:val="FF0000"/>
                <w:sz w:val="14"/>
                <w:szCs w:val="14"/>
                <w:lang w:val="hy-AM"/>
              </w:rPr>
              <w:t>.202</w:t>
            </w:r>
            <w:r w:rsidR="002A116E">
              <w:rPr>
                <w:rFonts w:ascii="GHEA Grapalat" w:hAnsi="GHEA Grapalat"/>
                <w:color w:val="FF0000"/>
                <w:sz w:val="14"/>
                <w:szCs w:val="14"/>
              </w:rPr>
              <w:t>6</w:t>
            </w:r>
            <w:r w:rsidR="002A116E" w:rsidRPr="001603A6">
              <w:rPr>
                <w:rFonts w:ascii="GHEA Grapalat" w:hAnsi="GHEA Grapalat"/>
                <w:color w:val="FF0000"/>
                <w:sz w:val="14"/>
                <w:szCs w:val="14"/>
                <w:lang w:val="hy-AM"/>
              </w:rPr>
              <w:t>թ.</w:t>
            </w:r>
          </w:p>
        </w:tc>
      </w:tr>
      <w:tr w:rsidR="002A116E" w:rsidRPr="004716B2" w14:paraId="199F948A" w14:textId="77777777" w:rsidTr="00F252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78" w:type="dxa"/>
            <w:gridSpan w:val="21"/>
            <w:vMerge w:val="restart"/>
            <w:tcBorders>
              <w:top w:val="single" w:sz="8" w:space="0" w:color="auto"/>
              <w:left w:val="single" w:sz="8" w:space="0" w:color="auto"/>
              <w:right w:val="single" w:sz="8" w:space="0" w:color="auto"/>
            </w:tcBorders>
            <w:shd w:val="clear" w:color="auto" w:fill="auto"/>
            <w:vAlign w:val="center"/>
          </w:tcPr>
          <w:p w14:paraId="1F4B3560" w14:textId="77777777" w:rsidR="002A116E" w:rsidRPr="001603A6" w:rsidRDefault="002A116E" w:rsidP="002A116E">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24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F11AD73" w:rsidR="002A116E" w:rsidRPr="001603A6" w:rsidRDefault="002A116E" w:rsidP="002A116E">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hAnsi="GHEA Grapalat"/>
                <w:color w:val="FF0000"/>
                <w:sz w:val="14"/>
                <w:szCs w:val="14"/>
                <w:lang w:val="hy-AM"/>
              </w:rPr>
              <w:t>Հրավերում չեն կատարվել փոփոխություններ</w:t>
            </w:r>
          </w:p>
        </w:tc>
      </w:tr>
      <w:tr w:rsidR="002A116E" w:rsidRPr="004716B2" w14:paraId="6EE9B008" w14:textId="77777777" w:rsidTr="00F252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78" w:type="dxa"/>
            <w:gridSpan w:val="21"/>
            <w:vMerge/>
            <w:tcBorders>
              <w:left w:val="single" w:sz="8" w:space="0" w:color="auto"/>
              <w:bottom w:val="single" w:sz="8" w:space="0" w:color="auto"/>
              <w:right w:val="single" w:sz="8" w:space="0" w:color="auto"/>
            </w:tcBorders>
            <w:shd w:val="clear" w:color="auto" w:fill="auto"/>
            <w:vAlign w:val="center"/>
          </w:tcPr>
          <w:p w14:paraId="1A12405C" w14:textId="77777777" w:rsidR="002A116E" w:rsidRPr="001603A6" w:rsidRDefault="002A116E" w:rsidP="002A116E">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24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A116E" w:rsidRPr="001603A6" w:rsidRDefault="002A116E" w:rsidP="002A116E">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2A116E" w:rsidRPr="001603A6" w14:paraId="13FE412E" w14:textId="77777777" w:rsidTr="00F252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78" w:type="dxa"/>
            <w:gridSpan w:val="21"/>
            <w:vMerge w:val="restart"/>
            <w:tcBorders>
              <w:top w:val="single" w:sz="8" w:space="0" w:color="auto"/>
              <w:left w:val="single" w:sz="8" w:space="0" w:color="auto"/>
              <w:right w:val="single" w:sz="8" w:space="0" w:color="auto"/>
            </w:tcBorders>
            <w:shd w:val="clear" w:color="auto" w:fill="auto"/>
            <w:vAlign w:val="center"/>
          </w:tcPr>
          <w:p w14:paraId="16131DCB" w14:textId="77777777" w:rsidR="002A116E" w:rsidRPr="001603A6" w:rsidRDefault="002A116E" w:rsidP="002A116E">
            <w:pPr>
              <w:widowControl w:val="0"/>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proofErr w:type="spellStart"/>
            <w:r w:rsidRPr="001603A6">
              <w:rPr>
                <w:rFonts w:ascii="GHEA Grapalat" w:eastAsia="Times New Roman" w:hAnsi="GHEA Grapalat" w:cs="Sylfaen"/>
                <w:b/>
                <w:sz w:val="14"/>
                <w:szCs w:val="14"/>
                <w:lang w:eastAsia="ru-RU"/>
              </w:rPr>
              <w:t>ամսաթիվը</w:t>
            </w:r>
            <w:proofErr w:type="spellEnd"/>
          </w:p>
        </w:tc>
        <w:tc>
          <w:tcPr>
            <w:tcW w:w="7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98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2A116E" w:rsidRPr="001603A6" w:rsidRDefault="002A116E" w:rsidP="002A116E">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Հարցարդման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ստացման</w:t>
            </w:r>
            <w:proofErr w:type="spellEnd"/>
          </w:p>
        </w:tc>
        <w:tc>
          <w:tcPr>
            <w:tcW w:w="226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2A116E" w:rsidRPr="001603A6" w:rsidRDefault="002A116E" w:rsidP="002A116E">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Պարզաբանման</w:t>
            </w:r>
            <w:proofErr w:type="spellEnd"/>
          </w:p>
        </w:tc>
      </w:tr>
      <w:tr w:rsidR="002A116E" w:rsidRPr="001603A6" w14:paraId="321D26CF" w14:textId="77777777" w:rsidTr="00F252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78" w:type="dxa"/>
            <w:gridSpan w:val="21"/>
            <w:vMerge/>
            <w:tcBorders>
              <w:left w:val="single" w:sz="8" w:space="0" w:color="auto"/>
              <w:right w:val="single" w:sz="8" w:space="0" w:color="auto"/>
            </w:tcBorders>
            <w:shd w:val="clear" w:color="auto" w:fill="auto"/>
            <w:vAlign w:val="center"/>
          </w:tcPr>
          <w:p w14:paraId="1C172B39" w14:textId="77777777" w:rsidR="002A116E" w:rsidRPr="001603A6" w:rsidRDefault="002A116E" w:rsidP="002A116E">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24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2A116E" w:rsidRPr="001603A6" w:rsidRDefault="002A116E" w:rsidP="002A116E">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2A116E" w:rsidRPr="001603A6" w14:paraId="68E691E2" w14:textId="77777777" w:rsidTr="00F252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78" w:type="dxa"/>
            <w:gridSpan w:val="21"/>
            <w:vMerge/>
            <w:tcBorders>
              <w:left w:val="single" w:sz="8" w:space="0" w:color="auto"/>
              <w:bottom w:val="single" w:sz="8" w:space="0" w:color="auto"/>
              <w:right w:val="single" w:sz="8" w:space="0" w:color="auto"/>
            </w:tcBorders>
            <w:shd w:val="clear" w:color="auto" w:fill="auto"/>
            <w:vAlign w:val="center"/>
          </w:tcPr>
          <w:p w14:paraId="2366AFE3" w14:textId="77777777" w:rsidR="002A116E" w:rsidRPr="001603A6" w:rsidRDefault="002A116E" w:rsidP="002A116E">
            <w:pPr>
              <w:widowControl w:val="0"/>
              <w:spacing w:before="0" w:after="0"/>
              <w:ind w:left="0" w:right="-108" w:firstLine="180"/>
              <w:contextualSpacing/>
              <w:rPr>
                <w:rFonts w:ascii="GHEA Grapalat" w:eastAsia="Times New Roman" w:hAnsi="GHEA Grapalat" w:cs="Sylfaen"/>
                <w:b/>
                <w:sz w:val="14"/>
                <w:szCs w:val="14"/>
                <w:lang w:eastAsia="ru-RU"/>
              </w:rPr>
            </w:pPr>
          </w:p>
        </w:tc>
        <w:tc>
          <w:tcPr>
            <w:tcW w:w="7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082E82BA" w:rsidR="002A116E" w:rsidRPr="001603A6" w:rsidRDefault="002A116E" w:rsidP="002A116E">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26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B59E10C" w:rsidR="002A116E" w:rsidRPr="001603A6" w:rsidRDefault="002A116E" w:rsidP="002A116E">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2A116E" w:rsidRPr="001603A6" w14:paraId="30B89418" w14:textId="77777777" w:rsidTr="00CF10B9">
        <w:trPr>
          <w:trHeight w:val="20"/>
        </w:trPr>
        <w:tc>
          <w:tcPr>
            <w:tcW w:w="10852" w:type="dxa"/>
            <w:gridSpan w:val="35"/>
            <w:shd w:val="clear" w:color="auto" w:fill="99CCFF"/>
            <w:vAlign w:val="center"/>
          </w:tcPr>
          <w:p w14:paraId="70776DB4"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2A116E" w:rsidRPr="001603A6" w14:paraId="10DC4861" w14:textId="77777777" w:rsidTr="00F252A6">
        <w:trPr>
          <w:trHeight w:val="20"/>
        </w:trPr>
        <w:tc>
          <w:tcPr>
            <w:tcW w:w="1013" w:type="dxa"/>
            <w:gridSpan w:val="4"/>
            <w:vMerge w:val="restart"/>
            <w:shd w:val="clear" w:color="auto" w:fill="auto"/>
            <w:vAlign w:val="center"/>
          </w:tcPr>
          <w:p w14:paraId="34162061"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6"/>
            <w:vMerge w:val="restart"/>
            <w:shd w:val="clear" w:color="auto" w:fill="auto"/>
            <w:vAlign w:val="center"/>
          </w:tcPr>
          <w:p w14:paraId="4FE503E7" w14:textId="29F83DA2" w:rsidR="002A116E" w:rsidRPr="001603A6" w:rsidRDefault="002A116E" w:rsidP="002A116E">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7705" w:type="dxa"/>
            <w:gridSpan w:val="25"/>
            <w:shd w:val="clear" w:color="auto" w:fill="auto"/>
            <w:vAlign w:val="center"/>
          </w:tcPr>
          <w:p w14:paraId="1FD38684" w14:textId="2B462658" w:rsidR="002A116E" w:rsidRPr="001603A6" w:rsidRDefault="002A116E" w:rsidP="002A116E">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2A116E" w:rsidRPr="001603A6" w14:paraId="3FD00E3A" w14:textId="77777777" w:rsidTr="00F252A6">
        <w:trPr>
          <w:trHeight w:val="20"/>
        </w:trPr>
        <w:tc>
          <w:tcPr>
            <w:tcW w:w="1013" w:type="dxa"/>
            <w:gridSpan w:val="4"/>
            <w:vMerge/>
            <w:shd w:val="clear" w:color="auto" w:fill="auto"/>
            <w:vAlign w:val="center"/>
          </w:tcPr>
          <w:p w14:paraId="67E5DBFB"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6"/>
            <w:vMerge/>
            <w:shd w:val="clear" w:color="auto" w:fill="auto"/>
            <w:vAlign w:val="center"/>
          </w:tcPr>
          <w:p w14:paraId="7835142E"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27542D69"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295" w:type="dxa"/>
            <w:gridSpan w:val="5"/>
            <w:shd w:val="clear" w:color="auto" w:fill="auto"/>
            <w:vAlign w:val="center"/>
          </w:tcPr>
          <w:p w14:paraId="4A371FE9" w14:textId="77777777" w:rsidR="002A116E" w:rsidRPr="001603A6" w:rsidRDefault="002A116E" w:rsidP="002A116E">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5C7DA7" w:rsidRPr="001603A6" w14:paraId="108D7807" w14:textId="77777777" w:rsidTr="00F252A6">
        <w:trPr>
          <w:trHeight w:val="20"/>
        </w:trPr>
        <w:tc>
          <w:tcPr>
            <w:tcW w:w="1013" w:type="dxa"/>
            <w:gridSpan w:val="4"/>
            <w:shd w:val="clear" w:color="auto" w:fill="auto"/>
            <w:vAlign w:val="center"/>
          </w:tcPr>
          <w:p w14:paraId="36C83762" w14:textId="00E4753D"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134" w:type="dxa"/>
            <w:gridSpan w:val="6"/>
            <w:shd w:val="clear" w:color="auto" w:fill="auto"/>
            <w:vAlign w:val="center"/>
          </w:tcPr>
          <w:p w14:paraId="3A018065" w14:textId="391771B3" w:rsidR="005C7DA7" w:rsidRPr="001603A6" w:rsidRDefault="003F6C4D"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05133E">
              <w:rPr>
                <w:rFonts w:ascii="GHEA Grapalat" w:hAnsi="GHEA Grapalat"/>
                <w:sz w:val="12"/>
                <w:szCs w:val="12"/>
                <w:lang w:val="es-ES"/>
              </w:rPr>
              <w:t>«</w:t>
            </w:r>
            <w:proofErr w:type="spellStart"/>
            <w:r w:rsidRPr="0005133E">
              <w:rPr>
                <w:rFonts w:ascii="GHEA Grapalat" w:hAnsi="GHEA Grapalat"/>
                <w:sz w:val="12"/>
                <w:szCs w:val="12"/>
                <w:lang w:val="es-ES"/>
              </w:rPr>
              <w:t>Արեստակյան</w:t>
            </w:r>
            <w:proofErr w:type="spellEnd"/>
            <w:r w:rsidRPr="0005133E">
              <w:rPr>
                <w:rFonts w:ascii="GHEA Grapalat" w:hAnsi="GHEA Grapalat"/>
                <w:sz w:val="12"/>
                <w:szCs w:val="12"/>
                <w:lang w:val="es-ES"/>
              </w:rPr>
              <w:t xml:space="preserve"> </w:t>
            </w:r>
            <w:proofErr w:type="spellStart"/>
            <w:r w:rsidRPr="0005133E">
              <w:rPr>
                <w:rFonts w:ascii="GHEA Grapalat" w:hAnsi="GHEA Grapalat"/>
                <w:sz w:val="12"/>
                <w:szCs w:val="12"/>
                <w:lang w:val="es-ES"/>
              </w:rPr>
              <w:t>Դավիթ</w:t>
            </w:r>
            <w:proofErr w:type="spellEnd"/>
            <w:r w:rsidRPr="0005133E">
              <w:rPr>
                <w:rFonts w:ascii="GHEA Grapalat" w:hAnsi="GHEA Grapalat"/>
                <w:sz w:val="12"/>
                <w:szCs w:val="12"/>
                <w:lang w:val="es-ES"/>
              </w:rPr>
              <w:t xml:space="preserve"> </w:t>
            </w:r>
            <w:proofErr w:type="spellStart"/>
            <w:r w:rsidRPr="0005133E">
              <w:rPr>
                <w:rFonts w:ascii="GHEA Grapalat" w:hAnsi="GHEA Grapalat"/>
                <w:sz w:val="12"/>
                <w:szCs w:val="12"/>
                <w:lang w:val="es-ES"/>
              </w:rPr>
              <w:t>Հրաչյայի</w:t>
            </w:r>
            <w:proofErr w:type="spellEnd"/>
            <w:r w:rsidRPr="0005133E">
              <w:rPr>
                <w:rFonts w:ascii="GHEA Grapalat" w:hAnsi="GHEA Grapalat"/>
                <w:sz w:val="12"/>
                <w:szCs w:val="12"/>
                <w:lang w:val="es-ES"/>
              </w:rPr>
              <w:t>» Ա/Ձ</w:t>
            </w:r>
          </w:p>
        </w:tc>
        <w:tc>
          <w:tcPr>
            <w:tcW w:w="3250" w:type="dxa"/>
            <w:gridSpan w:val="12"/>
            <w:shd w:val="clear" w:color="auto" w:fill="auto"/>
            <w:vAlign w:val="center"/>
          </w:tcPr>
          <w:p w14:paraId="66A77BB4" w14:textId="00172D81" w:rsidR="005C7DA7" w:rsidRPr="001603A6" w:rsidRDefault="003F6C4D" w:rsidP="005C7DA7">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21 800 000</w:t>
            </w:r>
          </w:p>
        </w:tc>
        <w:tc>
          <w:tcPr>
            <w:tcW w:w="2160" w:type="dxa"/>
            <w:gridSpan w:val="8"/>
            <w:shd w:val="clear" w:color="auto" w:fill="auto"/>
            <w:vAlign w:val="center"/>
          </w:tcPr>
          <w:p w14:paraId="4241A080" w14:textId="27D8F122" w:rsidR="005C7DA7" w:rsidRPr="001603A6" w:rsidRDefault="003F6C4D" w:rsidP="005C7DA7">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4 360 000</w:t>
            </w:r>
          </w:p>
        </w:tc>
        <w:tc>
          <w:tcPr>
            <w:tcW w:w="2295" w:type="dxa"/>
            <w:gridSpan w:val="5"/>
            <w:shd w:val="clear" w:color="auto" w:fill="auto"/>
            <w:vAlign w:val="center"/>
          </w:tcPr>
          <w:p w14:paraId="6AB72EDB" w14:textId="7497C3FA" w:rsidR="005C7DA7" w:rsidRPr="001603A6" w:rsidRDefault="003F6C4D" w:rsidP="005C7DA7">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26 160 000</w:t>
            </w:r>
          </w:p>
        </w:tc>
      </w:tr>
      <w:tr w:rsidR="005C7DA7" w:rsidRPr="001603A6" w14:paraId="414F6435" w14:textId="77777777" w:rsidTr="00E92EA9">
        <w:trPr>
          <w:trHeight w:val="20"/>
        </w:trPr>
        <w:tc>
          <w:tcPr>
            <w:tcW w:w="10852" w:type="dxa"/>
            <w:gridSpan w:val="35"/>
            <w:shd w:val="clear" w:color="auto" w:fill="auto"/>
            <w:vAlign w:val="center"/>
          </w:tcPr>
          <w:p w14:paraId="1D117201" w14:textId="50896BE5"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Տես</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հավելված</w:t>
            </w:r>
            <w:proofErr w:type="spellEnd"/>
            <w:r>
              <w:rPr>
                <w:rFonts w:ascii="GHEA Grapalat" w:eastAsia="Times New Roman" w:hAnsi="GHEA Grapalat"/>
                <w:b/>
                <w:sz w:val="14"/>
                <w:szCs w:val="14"/>
                <w:lang w:eastAsia="ru-RU"/>
              </w:rPr>
              <w:t xml:space="preserve"> 1</w:t>
            </w:r>
          </w:p>
        </w:tc>
      </w:tr>
      <w:tr w:rsidR="005C7DA7" w:rsidRPr="001603A6" w14:paraId="6DB548EC" w14:textId="77777777" w:rsidTr="00E92EA9">
        <w:trPr>
          <w:trHeight w:val="20"/>
        </w:trPr>
        <w:tc>
          <w:tcPr>
            <w:tcW w:w="10852" w:type="dxa"/>
            <w:gridSpan w:val="35"/>
            <w:shd w:val="clear" w:color="auto" w:fill="auto"/>
            <w:vAlign w:val="center"/>
          </w:tcPr>
          <w:p w14:paraId="22D20277" w14:textId="77777777" w:rsidR="005C7DA7" w:rsidRDefault="005C7DA7" w:rsidP="003F6C4D">
            <w:pPr>
              <w:shd w:val="clear" w:color="auto" w:fill="FFFFFF"/>
              <w:tabs>
                <w:tab w:val="left" w:pos="142"/>
                <w:tab w:val="left" w:pos="284"/>
                <w:tab w:val="left" w:pos="709"/>
                <w:tab w:val="left" w:pos="1248"/>
              </w:tabs>
              <w:spacing w:before="0" w:after="0"/>
              <w:ind w:left="0" w:right="-108" w:firstLine="180"/>
              <w:contextualSpacing/>
              <w:rPr>
                <w:rFonts w:ascii="GHEA Grapalat" w:eastAsia="Times New Roman" w:hAnsi="GHEA Grapalat"/>
                <w:b/>
                <w:sz w:val="14"/>
                <w:szCs w:val="14"/>
                <w:lang w:eastAsia="ru-RU"/>
              </w:rPr>
            </w:pPr>
          </w:p>
        </w:tc>
      </w:tr>
      <w:tr w:rsidR="005C7DA7" w:rsidRPr="001603A6" w14:paraId="700CD07F" w14:textId="77777777" w:rsidTr="00CF10B9">
        <w:trPr>
          <w:trHeight w:val="20"/>
        </w:trPr>
        <w:tc>
          <w:tcPr>
            <w:tcW w:w="10852" w:type="dxa"/>
            <w:gridSpan w:val="35"/>
            <w:shd w:val="clear" w:color="auto" w:fill="99CCFF"/>
            <w:vAlign w:val="center"/>
          </w:tcPr>
          <w:p w14:paraId="10ED0606"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5C7DA7" w:rsidRPr="001603A6" w14:paraId="521126E1" w14:textId="77777777" w:rsidTr="00CF10B9">
        <w:trPr>
          <w:trHeight w:val="20"/>
        </w:trPr>
        <w:tc>
          <w:tcPr>
            <w:tcW w:w="10852" w:type="dxa"/>
            <w:gridSpan w:val="35"/>
            <w:tcBorders>
              <w:bottom w:val="single" w:sz="8" w:space="0" w:color="auto"/>
            </w:tcBorders>
            <w:shd w:val="clear" w:color="auto" w:fill="auto"/>
            <w:vAlign w:val="center"/>
          </w:tcPr>
          <w:p w14:paraId="36A77A72" w14:textId="77777777" w:rsidR="005C7DA7" w:rsidRPr="004B2B1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5C7DA7" w:rsidRPr="001603A6" w14:paraId="552679BF" w14:textId="77777777" w:rsidTr="00AE7F75">
        <w:trPr>
          <w:trHeight w:val="20"/>
        </w:trPr>
        <w:tc>
          <w:tcPr>
            <w:tcW w:w="984" w:type="dxa"/>
            <w:gridSpan w:val="3"/>
            <w:vMerge w:val="restart"/>
            <w:shd w:val="clear" w:color="auto" w:fill="auto"/>
            <w:vAlign w:val="center"/>
          </w:tcPr>
          <w:p w14:paraId="770D59CE"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1176" w:type="dxa"/>
            <w:gridSpan w:val="3"/>
            <w:vMerge w:val="restart"/>
            <w:shd w:val="clear" w:color="auto" w:fill="auto"/>
            <w:vAlign w:val="center"/>
          </w:tcPr>
          <w:p w14:paraId="563B2C65"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692" w:type="dxa"/>
            <w:gridSpan w:val="29"/>
            <w:tcBorders>
              <w:bottom w:val="single" w:sz="8" w:space="0" w:color="auto"/>
            </w:tcBorders>
            <w:shd w:val="clear" w:color="auto" w:fill="auto"/>
            <w:vAlign w:val="center"/>
          </w:tcPr>
          <w:p w14:paraId="37230292"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5C7DA7" w:rsidRPr="001603A6" w14:paraId="3CA6FABC" w14:textId="77777777" w:rsidTr="00AE7F75">
        <w:trPr>
          <w:trHeight w:val="20"/>
        </w:trPr>
        <w:tc>
          <w:tcPr>
            <w:tcW w:w="984" w:type="dxa"/>
            <w:gridSpan w:val="3"/>
            <w:vMerge/>
            <w:tcBorders>
              <w:bottom w:val="single" w:sz="8" w:space="0" w:color="auto"/>
            </w:tcBorders>
            <w:shd w:val="clear" w:color="auto" w:fill="auto"/>
            <w:vAlign w:val="center"/>
          </w:tcPr>
          <w:p w14:paraId="40198501"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176" w:type="dxa"/>
            <w:gridSpan w:val="3"/>
            <w:vMerge/>
            <w:tcBorders>
              <w:bottom w:val="single" w:sz="8" w:space="0" w:color="auto"/>
            </w:tcBorders>
            <w:shd w:val="clear" w:color="auto" w:fill="auto"/>
            <w:vAlign w:val="center"/>
          </w:tcPr>
          <w:p w14:paraId="2E10516E"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369" w:type="dxa"/>
            <w:gridSpan w:val="5"/>
            <w:tcBorders>
              <w:bottom w:val="single" w:sz="8" w:space="0" w:color="auto"/>
            </w:tcBorders>
            <w:shd w:val="clear" w:color="auto" w:fill="auto"/>
            <w:vAlign w:val="center"/>
          </w:tcPr>
          <w:p w14:paraId="4310A92D" w14:textId="77777777" w:rsidR="005C7DA7" w:rsidRPr="001603A6" w:rsidRDefault="005C7DA7" w:rsidP="005C7DA7">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9"/>
            <w:tcBorders>
              <w:bottom w:val="single" w:sz="8" w:space="0" w:color="auto"/>
            </w:tcBorders>
            <w:shd w:val="clear" w:color="auto" w:fill="auto"/>
            <w:vAlign w:val="center"/>
          </w:tcPr>
          <w:p w14:paraId="7136F05F" w14:textId="77777777" w:rsidR="005C7DA7" w:rsidRPr="001603A6" w:rsidRDefault="005C7DA7" w:rsidP="005C7DA7">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5C7DA7" w:rsidRPr="001603A6" w:rsidRDefault="005C7DA7" w:rsidP="005C7DA7">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503" w:type="dxa"/>
            <w:gridSpan w:val="6"/>
            <w:tcBorders>
              <w:bottom w:val="single" w:sz="8" w:space="0" w:color="auto"/>
            </w:tcBorders>
            <w:shd w:val="clear" w:color="auto" w:fill="auto"/>
            <w:vAlign w:val="center"/>
          </w:tcPr>
          <w:p w14:paraId="00B50C56"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5C7DA7" w:rsidRPr="001603A6" w14:paraId="5E96A1C5" w14:textId="77777777" w:rsidTr="00CF10B9">
        <w:trPr>
          <w:trHeight w:val="20"/>
        </w:trPr>
        <w:tc>
          <w:tcPr>
            <w:tcW w:w="10852" w:type="dxa"/>
            <w:gridSpan w:val="35"/>
            <w:tcBorders>
              <w:bottom w:val="single" w:sz="8" w:space="0" w:color="auto"/>
            </w:tcBorders>
            <w:shd w:val="clear" w:color="auto" w:fill="auto"/>
          </w:tcPr>
          <w:p w14:paraId="504E155E" w14:textId="23DE9636" w:rsidR="005C7DA7" w:rsidRPr="001603A6" w:rsidRDefault="005C7DA7" w:rsidP="005C7DA7">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5C7DA7" w:rsidRPr="001603A6" w14:paraId="443F73EF" w14:textId="77777777" w:rsidTr="00AE7F75">
        <w:trPr>
          <w:trHeight w:val="20"/>
        </w:trPr>
        <w:tc>
          <w:tcPr>
            <w:tcW w:w="449" w:type="dxa"/>
            <w:tcBorders>
              <w:bottom w:val="single" w:sz="8" w:space="0" w:color="auto"/>
            </w:tcBorders>
            <w:shd w:val="clear" w:color="auto" w:fill="auto"/>
          </w:tcPr>
          <w:p w14:paraId="53C8EE9D"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w:t>
            </w:r>
          </w:p>
        </w:tc>
        <w:tc>
          <w:tcPr>
            <w:tcW w:w="1711" w:type="dxa"/>
            <w:gridSpan w:val="5"/>
            <w:tcBorders>
              <w:bottom w:val="single" w:sz="8" w:space="0" w:color="auto"/>
            </w:tcBorders>
            <w:shd w:val="clear" w:color="auto" w:fill="auto"/>
          </w:tcPr>
          <w:p w14:paraId="5E76D406"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369" w:type="dxa"/>
            <w:gridSpan w:val="5"/>
            <w:tcBorders>
              <w:bottom w:val="single" w:sz="8" w:space="0" w:color="auto"/>
            </w:tcBorders>
            <w:shd w:val="clear" w:color="auto" w:fill="auto"/>
          </w:tcPr>
          <w:p w14:paraId="0FB0E5F7"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03" w:type="dxa"/>
            <w:gridSpan w:val="6"/>
            <w:tcBorders>
              <w:bottom w:val="single" w:sz="8" w:space="0" w:color="auto"/>
            </w:tcBorders>
            <w:shd w:val="clear" w:color="auto" w:fill="auto"/>
          </w:tcPr>
          <w:p w14:paraId="5FEDE38D"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5C7DA7" w:rsidRPr="001603A6" w14:paraId="522ACAFB" w14:textId="77777777" w:rsidTr="00AE7F75">
        <w:trPr>
          <w:trHeight w:val="20"/>
        </w:trPr>
        <w:tc>
          <w:tcPr>
            <w:tcW w:w="2160" w:type="dxa"/>
            <w:gridSpan w:val="6"/>
            <w:shd w:val="clear" w:color="auto" w:fill="auto"/>
            <w:vAlign w:val="center"/>
          </w:tcPr>
          <w:p w14:paraId="514F7E40" w14:textId="77777777" w:rsidR="005C7DA7" w:rsidRPr="001603A6" w:rsidRDefault="005C7DA7" w:rsidP="005C7DA7">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8692" w:type="dxa"/>
            <w:gridSpan w:val="29"/>
            <w:shd w:val="clear" w:color="auto" w:fill="auto"/>
            <w:vAlign w:val="center"/>
          </w:tcPr>
          <w:p w14:paraId="71AB42B3" w14:textId="6ABF0A7A" w:rsidR="005C7DA7" w:rsidRPr="001603A6" w:rsidRDefault="005C7DA7" w:rsidP="005C7DA7">
            <w:pPr>
              <w:spacing w:before="0" w:after="0"/>
              <w:ind w:left="0" w:right="-108" w:firstLine="180"/>
              <w:contextualSpacing/>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 xml:space="preserve"> </w:t>
            </w:r>
          </w:p>
        </w:tc>
      </w:tr>
      <w:tr w:rsidR="005C7DA7" w:rsidRPr="001603A6" w14:paraId="617248CD" w14:textId="77777777" w:rsidTr="00CF10B9">
        <w:trPr>
          <w:trHeight w:val="20"/>
        </w:trPr>
        <w:tc>
          <w:tcPr>
            <w:tcW w:w="10852" w:type="dxa"/>
            <w:gridSpan w:val="35"/>
            <w:tcBorders>
              <w:bottom w:val="single" w:sz="8" w:space="0" w:color="auto"/>
            </w:tcBorders>
            <w:shd w:val="clear" w:color="auto" w:fill="99CCFF"/>
            <w:vAlign w:val="center"/>
          </w:tcPr>
          <w:p w14:paraId="772BABFF" w14:textId="5D4D1162" w:rsidR="005C7DA7" w:rsidRPr="001603A6" w:rsidRDefault="005C7DA7"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5C7DA7" w:rsidRPr="001603A6" w14:paraId="1515C769" w14:textId="77777777" w:rsidTr="004D4FEF">
        <w:trPr>
          <w:trHeight w:val="259"/>
        </w:trPr>
        <w:tc>
          <w:tcPr>
            <w:tcW w:w="4320" w:type="dxa"/>
            <w:gridSpan w:val="15"/>
            <w:tcBorders>
              <w:bottom w:val="single" w:sz="8" w:space="0" w:color="auto"/>
            </w:tcBorders>
            <w:shd w:val="clear" w:color="auto" w:fill="auto"/>
            <w:vAlign w:val="center"/>
          </w:tcPr>
          <w:p w14:paraId="785FC15A" w14:textId="77777777" w:rsidR="005C7DA7" w:rsidRPr="001603A6" w:rsidRDefault="005C7DA7" w:rsidP="005C7DA7">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532" w:type="dxa"/>
            <w:gridSpan w:val="20"/>
            <w:tcBorders>
              <w:bottom w:val="single" w:sz="8" w:space="0" w:color="auto"/>
            </w:tcBorders>
            <w:shd w:val="clear" w:color="auto" w:fill="auto"/>
            <w:vAlign w:val="center"/>
          </w:tcPr>
          <w:p w14:paraId="0C899495" w14:textId="3FFD5F12" w:rsidR="005C7DA7" w:rsidRPr="001603A6" w:rsidRDefault="00AE7F75" w:rsidP="00AE7F75">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23</w:t>
            </w:r>
            <w:r w:rsidR="005C7DA7" w:rsidRPr="001603A6">
              <w:rPr>
                <w:rFonts w:ascii="GHEA Grapalat" w:hAnsi="GHEA Grapalat" w:cs="Sylfaen"/>
                <w:b/>
                <w:color w:val="FF0000"/>
                <w:sz w:val="14"/>
                <w:szCs w:val="14"/>
                <w:lang w:val="es-ES"/>
              </w:rPr>
              <w:t>.</w:t>
            </w:r>
            <w:r w:rsidR="005C7DA7">
              <w:rPr>
                <w:rFonts w:ascii="GHEA Grapalat" w:hAnsi="GHEA Grapalat" w:cs="Sylfaen"/>
                <w:b/>
                <w:color w:val="FF0000"/>
                <w:sz w:val="14"/>
                <w:szCs w:val="14"/>
                <w:lang w:val="es-ES"/>
              </w:rPr>
              <w:t>0</w:t>
            </w:r>
            <w:r>
              <w:rPr>
                <w:rFonts w:ascii="GHEA Grapalat" w:hAnsi="GHEA Grapalat" w:cs="Sylfaen"/>
                <w:b/>
                <w:color w:val="FF0000"/>
                <w:sz w:val="14"/>
                <w:szCs w:val="14"/>
                <w:lang w:val="es-ES"/>
              </w:rPr>
              <w:t>6</w:t>
            </w:r>
            <w:r w:rsidR="005C7DA7" w:rsidRPr="001603A6">
              <w:rPr>
                <w:rFonts w:ascii="GHEA Grapalat" w:hAnsi="GHEA Grapalat" w:cs="Sylfaen"/>
                <w:b/>
                <w:color w:val="FF0000"/>
                <w:sz w:val="14"/>
                <w:szCs w:val="14"/>
                <w:lang w:val="es-ES"/>
              </w:rPr>
              <w:t>.202</w:t>
            </w:r>
            <w:r w:rsidR="005C7DA7">
              <w:rPr>
                <w:rFonts w:ascii="GHEA Grapalat" w:hAnsi="GHEA Grapalat" w:cs="Sylfaen"/>
                <w:b/>
                <w:color w:val="FF0000"/>
                <w:sz w:val="14"/>
                <w:szCs w:val="14"/>
                <w:lang w:val="es-ES"/>
              </w:rPr>
              <w:t>6</w:t>
            </w:r>
            <w:r w:rsidR="005C7DA7" w:rsidRPr="001603A6">
              <w:rPr>
                <w:rFonts w:ascii="GHEA Grapalat" w:hAnsi="GHEA Grapalat" w:cs="Sylfaen"/>
                <w:b/>
                <w:color w:val="FF0000"/>
                <w:sz w:val="14"/>
                <w:szCs w:val="14"/>
                <w:lang w:val="es-ES"/>
              </w:rPr>
              <w:t>թ</w:t>
            </w:r>
          </w:p>
        </w:tc>
      </w:tr>
      <w:tr w:rsidR="005C7DA7" w:rsidRPr="001603A6" w14:paraId="71BEA872" w14:textId="77777777" w:rsidTr="00F252A6">
        <w:trPr>
          <w:trHeight w:val="20"/>
        </w:trPr>
        <w:tc>
          <w:tcPr>
            <w:tcW w:w="4320" w:type="dxa"/>
            <w:gridSpan w:val="15"/>
            <w:vMerge w:val="restart"/>
            <w:shd w:val="clear" w:color="auto" w:fill="auto"/>
            <w:vAlign w:val="center"/>
          </w:tcPr>
          <w:p w14:paraId="7F8FD238" w14:textId="3B9D4982" w:rsidR="005C7DA7" w:rsidRPr="001603A6" w:rsidRDefault="005C7DA7" w:rsidP="005C7DA7">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398" w:type="dxa"/>
            <w:gridSpan w:val="13"/>
            <w:tcBorders>
              <w:bottom w:val="single" w:sz="8" w:space="0" w:color="auto"/>
            </w:tcBorders>
            <w:shd w:val="clear" w:color="auto" w:fill="auto"/>
            <w:vAlign w:val="center"/>
          </w:tcPr>
          <w:p w14:paraId="4B80AEB2" w14:textId="77777777" w:rsidR="005C7DA7" w:rsidRPr="001603A6" w:rsidRDefault="005C7DA7" w:rsidP="005C7DA7">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3134" w:type="dxa"/>
            <w:gridSpan w:val="7"/>
            <w:tcBorders>
              <w:bottom w:val="single" w:sz="8" w:space="0" w:color="auto"/>
            </w:tcBorders>
            <w:shd w:val="clear" w:color="auto" w:fill="auto"/>
            <w:vAlign w:val="center"/>
          </w:tcPr>
          <w:p w14:paraId="22BAC259" w14:textId="77777777" w:rsidR="005C7DA7" w:rsidRPr="001603A6" w:rsidRDefault="005C7DA7" w:rsidP="005C7DA7">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5C7DA7" w:rsidRPr="007958C4" w14:paraId="04C80107" w14:textId="77777777" w:rsidTr="00F252A6">
        <w:trPr>
          <w:trHeight w:val="20"/>
        </w:trPr>
        <w:tc>
          <w:tcPr>
            <w:tcW w:w="4320" w:type="dxa"/>
            <w:gridSpan w:val="15"/>
            <w:vMerge/>
            <w:tcBorders>
              <w:bottom w:val="single" w:sz="4" w:space="0" w:color="auto"/>
            </w:tcBorders>
            <w:shd w:val="clear" w:color="auto" w:fill="auto"/>
            <w:vAlign w:val="center"/>
          </w:tcPr>
          <w:p w14:paraId="3A510EA2" w14:textId="77777777" w:rsidR="005C7DA7" w:rsidRPr="001603A6" w:rsidRDefault="005C7DA7" w:rsidP="005C7DA7">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3398" w:type="dxa"/>
            <w:gridSpan w:val="13"/>
            <w:tcBorders>
              <w:bottom w:val="single" w:sz="8" w:space="0" w:color="auto"/>
            </w:tcBorders>
            <w:shd w:val="clear" w:color="auto" w:fill="auto"/>
            <w:vAlign w:val="center"/>
          </w:tcPr>
          <w:p w14:paraId="52AB2202" w14:textId="7D464C39" w:rsidR="005C7DA7" w:rsidRPr="00ED2F0D" w:rsidRDefault="005C7DA7" w:rsidP="005C7DA7">
            <w:pPr>
              <w:spacing w:before="0" w:after="0"/>
              <w:ind w:left="0" w:right="-108" w:firstLine="180"/>
              <w:contextualSpacing/>
              <w:jc w:val="center"/>
              <w:rPr>
                <w:rFonts w:ascii="GHEA Grapalat" w:eastAsia="Times New Roman" w:hAnsi="GHEA Grapalat" w:cs="Sylfaen"/>
                <w:b/>
                <w:sz w:val="14"/>
                <w:szCs w:val="14"/>
                <w:lang w:eastAsia="ru-RU"/>
              </w:rPr>
            </w:pPr>
          </w:p>
        </w:tc>
        <w:tc>
          <w:tcPr>
            <w:tcW w:w="3134" w:type="dxa"/>
            <w:gridSpan w:val="7"/>
            <w:tcBorders>
              <w:bottom w:val="single" w:sz="8" w:space="0" w:color="auto"/>
            </w:tcBorders>
            <w:shd w:val="clear" w:color="auto" w:fill="auto"/>
            <w:vAlign w:val="center"/>
          </w:tcPr>
          <w:p w14:paraId="0A4499AC" w14:textId="0CE71109" w:rsidR="005C7DA7" w:rsidRPr="00437810" w:rsidRDefault="005C7DA7" w:rsidP="005C7DA7">
            <w:pPr>
              <w:spacing w:before="0" w:after="0"/>
              <w:ind w:left="0" w:right="-108" w:firstLine="180"/>
              <w:contextualSpacing/>
              <w:jc w:val="center"/>
              <w:rPr>
                <w:rFonts w:ascii="GHEA Grapalat" w:eastAsia="Times New Roman" w:hAnsi="GHEA Grapalat" w:cs="Sylfaen"/>
                <w:b/>
                <w:sz w:val="14"/>
                <w:szCs w:val="14"/>
                <w:lang w:eastAsia="ru-RU"/>
              </w:rPr>
            </w:pPr>
          </w:p>
        </w:tc>
      </w:tr>
      <w:tr w:rsidR="005C7DA7" w:rsidRPr="00ED789E" w14:paraId="2254FA5C" w14:textId="5F2ACC5D" w:rsidTr="00F252A6">
        <w:trPr>
          <w:trHeight w:val="20"/>
        </w:trPr>
        <w:tc>
          <w:tcPr>
            <w:tcW w:w="4320" w:type="dxa"/>
            <w:gridSpan w:val="15"/>
            <w:tcBorders>
              <w:top w:val="single" w:sz="4" w:space="0" w:color="auto"/>
              <w:bottom w:val="single" w:sz="8" w:space="0" w:color="auto"/>
              <w:right w:val="single" w:sz="4" w:space="0" w:color="auto"/>
            </w:tcBorders>
            <w:shd w:val="clear" w:color="auto" w:fill="auto"/>
            <w:vAlign w:val="center"/>
          </w:tcPr>
          <w:p w14:paraId="07DC1D19" w14:textId="77777777" w:rsidR="005C7DA7" w:rsidRPr="001603A6" w:rsidRDefault="005C7DA7" w:rsidP="005C7DA7">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532" w:type="dxa"/>
            <w:gridSpan w:val="20"/>
            <w:tcBorders>
              <w:top w:val="single" w:sz="4" w:space="0" w:color="auto"/>
              <w:left w:val="single" w:sz="4" w:space="0" w:color="auto"/>
              <w:bottom w:val="single" w:sz="8" w:space="0" w:color="auto"/>
            </w:tcBorders>
            <w:shd w:val="clear" w:color="auto" w:fill="auto"/>
            <w:vAlign w:val="center"/>
          </w:tcPr>
          <w:p w14:paraId="07EEEEFE" w14:textId="5A32C19C" w:rsidR="005C7DA7" w:rsidRPr="001603A6" w:rsidRDefault="005C7DA7" w:rsidP="00AE7F75">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2</w:t>
            </w:r>
            <w:r w:rsidR="00AE7F75">
              <w:rPr>
                <w:rFonts w:ascii="GHEA Grapalat" w:hAnsi="GHEA Grapalat" w:cs="Sylfaen"/>
                <w:b/>
                <w:color w:val="FF0000"/>
                <w:sz w:val="14"/>
                <w:szCs w:val="14"/>
                <w:lang w:val="es-ES"/>
              </w:rPr>
              <w:t>3</w:t>
            </w:r>
            <w:r>
              <w:rPr>
                <w:rFonts w:ascii="GHEA Grapalat" w:hAnsi="GHEA Grapalat" w:cs="Sylfaen"/>
                <w:b/>
                <w:color w:val="FF0000"/>
                <w:sz w:val="14"/>
                <w:szCs w:val="14"/>
                <w:lang w:val="es-ES"/>
              </w:rPr>
              <w:t>.0</w:t>
            </w:r>
            <w:r w:rsidR="00AE7F75">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թ</w:t>
            </w:r>
            <w:r>
              <w:rPr>
                <w:rFonts w:ascii="GHEA Grapalat" w:hAnsi="GHEA Grapalat" w:cs="Sylfaen"/>
                <w:b/>
                <w:color w:val="FF0000"/>
                <w:sz w:val="14"/>
                <w:szCs w:val="14"/>
                <w:lang w:val="es-ES"/>
              </w:rPr>
              <w:t>.</w:t>
            </w:r>
          </w:p>
        </w:tc>
      </w:tr>
      <w:tr w:rsidR="005C7DA7" w:rsidRPr="00ED789E" w14:paraId="3C75DA26" w14:textId="77777777" w:rsidTr="00F252A6">
        <w:trPr>
          <w:trHeight w:val="20"/>
        </w:trPr>
        <w:tc>
          <w:tcPr>
            <w:tcW w:w="4320" w:type="dxa"/>
            <w:gridSpan w:val="15"/>
            <w:tcBorders>
              <w:bottom w:val="single" w:sz="8" w:space="0" w:color="auto"/>
            </w:tcBorders>
            <w:shd w:val="clear" w:color="auto" w:fill="auto"/>
            <w:vAlign w:val="center"/>
          </w:tcPr>
          <w:p w14:paraId="311570B1" w14:textId="77777777" w:rsidR="005C7DA7" w:rsidRPr="001603A6" w:rsidRDefault="005C7DA7" w:rsidP="005C7DA7">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532" w:type="dxa"/>
            <w:gridSpan w:val="20"/>
            <w:tcBorders>
              <w:bottom w:val="single" w:sz="8" w:space="0" w:color="auto"/>
            </w:tcBorders>
            <w:shd w:val="clear" w:color="auto" w:fill="auto"/>
            <w:vAlign w:val="center"/>
          </w:tcPr>
          <w:p w14:paraId="1E9104E7" w14:textId="54C039D7" w:rsidR="005C7DA7" w:rsidRPr="001603A6" w:rsidRDefault="005C7DA7" w:rsidP="00AE7F75">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2</w:t>
            </w:r>
            <w:r w:rsidR="00AE7F75">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w:t>
            </w:r>
            <w:r>
              <w:rPr>
                <w:rFonts w:ascii="GHEA Grapalat" w:hAnsi="GHEA Grapalat" w:cs="Sylfaen"/>
                <w:b/>
                <w:color w:val="FF0000"/>
                <w:sz w:val="14"/>
                <w:szCs w:val="14"/>
                <w:lang w:val="es-ES"/>
              </w:rPr>
              <w:t>0</w:t>
            </w:r>
            <w:r w:rsidR="00AE7F75">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թ</w:t>
            </w:r>
            <w:r>
              <w:rPr>
                <w:rFonts w:ascii="GHEA Grapalat" w:hAnsi="GHEA Grapalat" w:cs="Sylfaen"/>
                <w:b/>
                <w:color w:val="FF0000"/>
                <w:sz w:val="14"/>
                <w:szCs w:val="14"/>
                <w:lang w:val="es-ES"/>
              </w:rPr>
              <w:t>.</w:t>
            </w:r>
          </w:p>
        </w:tc>
      </w:tr>
      <w:tr w:rsidR="005C7DA7" w:rsidRPr="001603A6" w14:paraId="0682C6BE" w14:textId="77777777" w:rsidTr="003F6C4D">
        <w:trPr>
          <w:trHeight w:val="2518"/>
        </w:trPr>
        <w:tc>
          <w:tcPr>
            <w:tcW w:w="4320" w:type="dxa"/>
            <w:gridSpan w:val="15"/>
            <w:tcBorders>
              <w:bottom w:val="single" w:sz="8" w:space="0" w:color="auto"/>
            </w:tcBorders>
            <w:shd w:val="clear" w:color="auto" w:fill="auto"/>
            <w:vAlign w:val="center"/>
          </w:tcPr>
          <w:p w14:paraId="103EC18B" w14:textId="77777777" w:rsidR="005C7DA7" w:rsidRPr="001603A6" w:rsidRDefault="005C7DA7" w:rsidP="005C7DA7">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Պատվիրատուի կողմից պայմանագրի ստորագրման ամսաթիվը</w:t>
            </w:r>
          </w:p>
        </w:tc>
        <w:tc>
          <w:tcPr>
            <w:tcW w:w="6532" w:type="dxa"/>
            <w:gridSpan w:val="20"/>
            <w:tcBorders>
              <w:bottom w:val="single" w:sz="8" w:space="0" w:color="auto"/>
            </w:tcBorders>
            <w:shd w:val="clear" w:color="auto" w:fill="auto"/>
            <w:vAlign w:val="center"/>
          </w:tcPr>
          <w:p w14:paraId="5293ADE3" w14:textId="4E63DDB8" w:rsidR="005C7DA7" w:rsidRPr="009A0837" w:rsidRDefault="00AE7F75" w:rsidP="00AE7F75">
            <w:pPr>
              <w:spacing w:before="0" w:after="0"/>
              <w:ind w:left="0" w:right="-108" w:firstLine="180"/>
              <w:contextualSpacing/>
              <w:jc w:val="center"/>
              <w:rPr>
                <w:rFonts w:ascii="GHEA Grapalat" w:hAnsi="GHEA Grapalat" w:cs="Sylfaen"/>
                <w:b/>
                <w:color w:val="FF0000"/>
                <w:sz w:val="14"/>
                <w:szCs w:val="14"/>
                <w:lang w:val="es-ES"/>
              </w:rPr>
            </w:pPr>
            <w:r>
              <w:rPr>
                <w:rFonts w:ascii="GHEA Grapalat" w:hAnsi="GHEA Grapalat" w:cs="Sylfaen"/>
                <w:b/>
                <w:color w:val="FF0000"/>
                <w:sz w:val="14"/>
                <w:szCs w:val="14"/>
                <w:lang w:val="es-ES"/>
              </w:rPr>
              <w:t>30</w:t>
            </w:r>
            <w:r w:rsidR="005C7DA7" w:rsidRPr="009A0837">
              <w:rPr>
                <w:rFonts w:ascii="GHEA Grapalat" w:hAnsi="GHEA Grapalat" w:cs="Sylfaen"/>
                <w:b/>
                <w:color w:val="FF0000"/>
                <w:sz w:val="14"/>
                <w:szCs w:val="14"/>
                <w:lang w:val="es-ES"/>
              </w:rPr>
              <w:t>.0</w:t>
            </w:r>
            <w:r>
              <w:rPr>
                <w:rFonts w:ascii="GHEA Grapalat" w:hAnsi="GHEA Grapalat" w:cs="Sylfaen"/>
                <w:b/>
                <w:color w:val="FF0000"/>
                <w:sz w:val="14"/>
                <w:szCs w:val="14"/>
                <w:lang w:val="es-ES"/>
              </w:rPr>
              <w:t>6</w:t>
            </w:r>
            <w:r w:rsidR="005C7DA7" w:rsidRPr="009A0837">
              <w:rPr>
                <w:rFonts w:ascii="GHEA Grapalat" w:hAnsi="GHEA Grapalat" w:cs="Sylfaen"/>
                <w:b/>
                <w:color w:val="FF0000"/>
                <w:sz w:val="14"/>
                <w:szCs w:val="14"/>
                <w:lang w:val="es-ES"/>
              </w:rPr>
              <w:t>.2026թ.</w:t>
            </w:r>
          </w:p>
        </w:tc>
      </w:tr>
      <w:tr w:rsidR="005C7DA7" w:rsidRPr="001603A6" w14:paraId="4E4EA255" w14:textId="77777777" w:rsidTr="00F252A6">
        <w:trPr>
          <w:trHeight w:val="20"/>
        </w:trPr>
        <w:tc>
          <w:tcPr>
            <w:tcW w:w="804" w:type="dxa"/>
            <w:gridSpan w:val="2"/>
            <w:vMerge w:val="restart"/>
            <w:shd w:val="clear" w:color="auto" w:fill="auto"/>
            <w:vAlign w:val="center"/>
          </w:tcPr>
          <w:p w14:paraId="7AA249E4" w14:textId="77777777" w:rsidR="005C7DA7" w:rsidRPr="001603A6" w:rsidRDefault="005C7DA7" w:rsidP="005C7DA7">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lastRenderedPageBreak/>
              <w:t>Չափա-</w:t>
            </w:r>
            <w:r w:rsidRPr="001603A6">
              <w:rPr>
                <w:rFonts w:ascii="GHEA Grapalat" w:hAnsi="GHEA Grapalat" w:cs="Arial"/>
                <w:sz w:val="14"/>
                <w:szCs w:val="14"/>
                <w:lang w:val="af-ZA"/>
              </w:rPr>
              <w:t>բաժնի</w:t>
            </w:r>
            <w:r w:rsidRPr="001603A6">
              <w:rPr>
                <w:rFonts w:ascii="GHEA Grapalat" w:eastAsia="Times New Roman" w:hAnsi="GHEA Grapalat"/>
                <w:b/>
                <w:sz w:val="14"/>
                <w:szCs w:val="14"/>
                <w:lang w:val="hy-AM" w:eastAsia="ru-RU"/>
              </w:rPr>
              <w:t xml:space="preserve"> համարը</w:t>
            </w:r>
          </w:p>
        </w:tc>
        <w:tc>
          <w:tcPr>
            <w:tcW w:w="1714" w:type="dxa"/>
            <w:gridSpan w:val="6"/>
            <w:vMerge w:val="restart"/>
            <w:shd w:val="clear" w:color="auto" w:fill="auto"/>
            <w:vAlign w:val="center"/>
          </w:tcPr>
          <w:p w14:paraId="3EF9A58A"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Ընտրված մասնակիցը</w:t>
            </w:r>
          </w:p>
        </w:tc>
        <w:tc>
          <w:tcPr>
            <w:tcW w:w="8334" w:type="dxa"/>
            <w:gridSpan w:val="27"/>
            <w:tcBorders>
              <w:right w:val="single" w:sz="4" w:space="0" w:color="auto"/>
            </w:tcBorders>
            <w:shd w:val="clear" w:color="auto" w:fill="auto"/>
            <w:vAlign w:val="center"/>
          </w:tcPr>
          <w:p w14:paraId="0A5086C3"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Պայմանագրի</w:t>
            </w:r>
          </w:p>
        </w:tc>
      </w:tr>
      <w:tr w:rsidR="005C7DA7" w:rsidRPr="001603A6" w14:paraId="11F19FA1" w14:textId="77777777" w:rsidTr="00496B39">
        <w:trPr>
          <w:trHeight w:val="20"/>
        </w:trPr>
        <w:tc>
          <w:tcPr>
            <w:tcW w:w="804" w:type="dxa"/>
            <w:gridSpan w:val="2"/>
            <w:vMerge/>
            <w:shd w:val="clear" w:color="auto" w:fill="auto"/>
            <w:vAlign w:val="center"/>
          </w:tcPr>
          <w:p w14:paraId="39B67943" w14:textId="77777777" w:rsidR="005C7DA7" w:rsidRPr="001603A6" w:rsidRDefault="005C7DA7" w:rsidP="005C7DA7">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714" w:type="dxa"/>
            <w:gridSpan w:val="6"/>
            <w:vMerge/>
            <w:shd w:val="clear" w:color="auto" w:fill="auto"/>
            <w:vAlign w:val="center"/>
          </w:tcPr>
          <w:p w14:paraId="2856C5C6"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5"/>
            <w:vMerge w:val="restart"/>
            <w:shd w:val="clear" w:color="auto" w:fill="auto"/>
            <w:vAlign w:val="center"/>
          </w:tcPr>
          <w:p w14:paraId="23EE0CE1"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1094" w:type="dxa"/>
            <w:gridSpan w:val="5"/>
            <w:vMerge w:val="restart"/>
            <w:shd w:val="clear" w:color="auto" w:fill="auto"/>
            <w:vAlign w:val="center"/>
          </w:tcPr>
          <w:p w14:paraId="7E70E64E"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565" w:type="dxa"/>
            <w:gridSpan w:val="6"/>
            <w:vMerge w:val="restart"/>
            <w:shd w:val="clear" w:color="auto" w:fill="auto"/>
            <w:vAlign w:val="center"/>
          </w:tcPr>
          <w:p w14:paraId="4C4044FB"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3"/>
            <w:vMerge w:val="restart"/>
            <w:shd w:val="clear" w:color="auto" w:fill="auto"/>
            <w:vAlign w:val="center"/>
          </w:tcPr>
          <w:p w14:paraId="58A33AC2"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3174" w:type="dxa"/>
            <w:gridSpan w:val="8"/>
            <w:tcBorders>
              <w:right w:val="single" w:sz="4" w:space="0" w:color="auto"/>
            </w:tcBorders>
            <w:shd w:val="clear" w:color="auto" w:fill="auto"/>
            <w:vAlign w:val="center"/>
          </w:tcPr>
          <w:p w14:paraId="0911FBB2" w14:textId="44E05C3A"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առավելագույն</w:t>
            </w:r>
            <w:proofErr w:type="spellEnd"/>
          </w:p>
        </w:tc>
      </w:tr>
      <w:tr w:rsidR="005C7DA7" w:rsidRPr="001603A6" w14:paraId="4DC53241" w14:textId="77777777" w:rsidTr="00496B39">
        <w:trPr>
          <w:trHeight w:val="20"/>
        </w:trPr>
        <w:tc>
          <w:tcPr>
            <w:tcW w:w="804" w:type="dxa"/>
            <w:gridSpan w:val="2"/>
            <w:vMerge/>
            <w:shd w:val="clear" w:color="auto" w:fill="auto"/>
            <w:vAlign w:val="center"/>
          </w:tcPr>
          <w:p w14:paraId="7D858D4B" w14:textId="77777777" w:rsidR="005C7DA7" w:rsidRPr="001603A6" w:rsidRDefault="005C7DA7" w:rsidP="005C7DA7">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714" w:type="dxa"/>
            <w:gridSpan w:val="6"/>
            <w:vMerge/>
            <w:shd w:val="clear" w:color="auto" w:fill="auto"/>
            <w:vAlign w:val="center"/>
          </w:tcPr>
          <w:p w14:paraId="078A8417"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5"/>
            <w:vMerge/>
            <w:shd w:val="clear" w:color="auto" w:fill="auto"/>
            <w:vAlign w:val="center"/>
          </w:tcPr>
          <w:p w14:paraId="67FA13FC"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94" w:type="dxa"/>
            <w:gridSpan w:val="5"/>
            <w:vMerge/>
            <w:shd w:val="clear" w:color="auto" w:fill="auto"/>
            <w:vAlign w:val="center"/>
          </w:tcPr>
          <w:p w14:paraId="7FDD9C22"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565" w:type="dxa"/>
            <w:gridSpan w:val="6"/>
            <w:vMerge/>
            <w:shd w:val="clear" w:color="auto" w:fill="auto"/>
            <w:vAlign w:val="center"/>
          </w:tcPr>
          <w:p w14:paraId="73BBD2A3"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3"/>
            <w:vMerge/>
            <w:shd w:val="clear" w:color="auto" w:fill="auto"/>
            <w:vAlign w:val="center"/>
          </w:tcPr>
          <w:p w14:paraId="078CB506"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3174" w:type="dxa"/>
            <w:gridSpan w:val="8"/>
            <w:shd w:val="clear" w:color="auto" w:fill="auto"/>
            <w:vAlign w:val="center"/>
          </w:tcPr>
          <w:p w14:paraId="3C0959C2"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5C7DA7" w:rsidRPr="001603A6" w14:paraId="75FDA7D8" w14:textId="77777777" w:rsidTr="00496B39">
        <w:trPr>
          <w:trHeight w:val="40"/>
        </w:trPr>
        <w:tc>
          <w:tcPr>
            <w:tcW w:w="804" w:type="dxa"/>
            <w:gridSpan w:val="2"/>
            <w:vMerge/>
            <w:tcBorders>
              <w:bottom w:val="single" w:sz="4" w:space="0" w:color="auto"/>
            </w:tcBorders>
            <w:shd w:val="clear" w:color="auto" w:fill="auto"/>
            <w:vAlign w:val="center"/>
          </w:tcPr>
          <w:p w14:paraId="2125CC18" w14:textId="77777777" w:rsidR="005C7DA7" w:rsidRPr="001603A6" w:rsidRDefault="005C7DA7" w:rsidP="005C7DA7">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714" w:type="dxa"/>
            <w:gridSpan w:val="6"/>
            <w:vMerge/>
            <w:tcBorders>
              <w:bottom w:val="single" w:sz="8" w:space="0" w:color="auto"/>
            </w:tcBorders>
            <w:shd w:val="clear" w:color="auto" w:fill="auto"/>
            <w:vAlign w:val="center"/>
          </w:tcPr>
          <w:p w14:paraId="42137E73"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5"/>
            <w:vMerge/>
            <w:tcBorders>
              <w:bottom w:val="single" w:sz="8" w:space="0" w:color="auto"/>
            </w:tcBorders>
            <w:shd w:val="clear" w:color="auto" w:fill="auto"/>
            <w:vAlign w:val="center"/>
          </w:tcPr>
          <w:p w14:paraId="00E6D16E"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94" w:type="dxa"/>
            <w:gridSpan w:val="5"/>
            <w:vMerge/>
            <w:tcBorders>
              <w:bottom w:val="single" w:sz="8" w:space="0" w:color="auto"/>
            </w:tcBorders>
            <w:shd w:val="clear" w:color="auto" w:fill="auto"/>
            <w:vAlign w:val="center"/>
          </w:tcPr>
          <w:p w14:paraId="31FD1FA9"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565" w:type="dxa"/>
            <w:gridSpan w:val="6"/>
            <w:vMerge/>
            <w:tcBorders>
              <w:bottom w:val="single" w:sz="8" w:space="0" w:color="auto"/>
            </w:tcBorders>
            <w:shd w:val="clear" w:color="auto" w:fill="auto"/>
            <w:vAlign w:val="center"/>
          </w:tcPr>
          <w:p w14:paraId="56B460CC"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3"/>
            <w:vMerge/>
            <w:tcBorders>
              <w:bottom w:val="single" w:sz="8" w:space="0" w:color="auto"/>
            </w:tcBorders>
            <w:shd w:val="clear" w:color="auto" w:fill="auto"/>
            <w:vAlign w:val="center"/>
          </w:tcPr>
          <w:p w14:paraId="60F2659C"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4E30FE9E"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միջոցներով</w:t>
            </w:r>
            <w:proofErr w:type="spellEnd"/>
            <w:r w:rsidRPr="001603A6">
              <w:rPr>
                <w:rFonts w:ascii="GHEA Grapalat" w:eastAsia="Times New Roman" w:hAnsi="GHEA Grapalat" w:cs="Sylfaen"/>
                <w:b/>
                <w:sz w:val="14"/>
                <w:szCs w:val="14"/>
                <w:lang w:eastAsia="ru-RU"/>
              </w:rPr>
              <w:t xml:space="preserve"> </w:t>
            </w:r>
          </w:p>
        </w:tc>
        <w:tc>
          <w:tcPr>
            <w:tcW w:w="1677" w:type="dxa"/>
            <w:tcBorders>
              <w:bottom w:val="single" w:sz="8" w:space="0" w:color="auto"/>
            </w:tcBorders>
            <w:shd w:val="clear" w:color="auto" w:fill="auto"/>
            <w:vAlign w:val="center"/>
          </w:tcPr>
          <w:p w14:paraId="481676E9" w14:textId="77777777" w:rsidR="005C7DA7"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r w:rsidRPr="001603A6">
              <w:rPr>
                <w:rFonts w:ascii="GHEA Grapalat" w:eastAsia="Times New Roman" w:hAnsi="GHEA Grapalat"/>
                <w:b/>
                <w:sz w:val="14"/>
                <w:szCs w:val="14"/>
                <w:vertAlign w:val="superscript"/>
                <w:lang w:eastAsia="ru-RU"/>
              </w:rPr>
              <w:footnoteReference w:id="6"/>
            </w:r>
          </w:p>
          <w:p w14:paraId="48A4D149" w14:textId="6B0A592B"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r>
      <w:tr w:rsidR="005C7DA7" w:rsidRPr="001603A6" w14:paraId="4B72E99B" w14:textId="77777777" w:rsidTr="00496B39">
        <w:trPr>
          <w:trHeight w:val="34"/>
        </w:trPr>
        <w:tc>
          <w:tcPr>
            <w:tcW w:w="804" w:type="dxa"/>
            <w:gridSpan w:val="2"/>
            <w:tcBorders>
              <w:top w:val="single" w:sz="4" w:space="0" w:color="auto"/>
            </w:tcBorders>
            <w:shd w:val="clear" w:color="auto" w:fill="auto"/>
            <w:vAlign w:val="center"/>
          </w:tcPr>
          <w:p w14:paraId="29B84B19" w14:textId="6B8813E2" w:rsidR="005C7DA7" w:rsidRPr="001603A6" w:rsidRDefault="005C7DA7" w:rsidP="005C7DA7">
            <w:pPr>
              <w:widowControl w:val="0"/>
              <w:spacing w:before="0" w:after="0"/>
              <w:ind w:left="0" w:right="-108" w:firstLine="0"/>
              <w:contextualSpacing/>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Տես</w:t>
            </w:r>
            <w:proofErr w:type="spellEnd"/>
            <w:r>
              <w:rPr>
                <w:rFonts w:ascii="GHEA Grapalat" w:eastAsia="Times New Roman" w:hAnsi="GHEA Grapalat"/>
                <w:b/>
                <w:sz w:val="14"/>
                <w:szCs w:val="14"/>
                <w:lang w:eastAsia="ru-RU"/>
              </w:rPr>
              <w:t xml:space="preserve"> հավ.1</w:t>
            </w:r>
          </w:p>
        </w:tc>
        <w:tc>
          <w:tcPr>
            <w:tcW w:w="1714" w:type="dxa"/>
            <w:gridSpan w:val="6"/>
            <w:tcBorders>
              <w:bottom w:val="single" w:sz="8" w:space="0" w:color="auto"/>
            </w:tcBorders>
            <w:shd w:val="clear" w:color="auto" w:fill="auto"/>
            <w:vAlign w:val="center"/>
          </w:tcPr>
          <w:p w14:paraId="1E25CB69" w14:textId="7E31F212" w:rsidR="005C7DA7" w:rsidRPr="003F6C4D" w:rsidRDefault="003F6C4D" w:rsidP="005C7DA7">
            <w:pPr>
              <w:widowControl w:val="0"/>
              <w:spacing w:before="0" w:after="0"/>
              <w:ind w:left="0" w:right="-108" w:firstLine="0"/>
              <w:contextualSpacing/>
              <w:rPr>
                <w:rFonts w:ascii="GHEA Grapalat" w:hAnsi="GHEA Grapalat" w:cs="Sylfaen"/>
                <w:color w:val="FF0000"/>
                <w:sz w:val="14"/>
                <w:szCs w:val="14"/>
              </w:rPr>
            </w:pPr>
            <w:r w:rsidRPr="003F6C4D">
              <w:rPr>
                <w:rFonts w:ascii="GHEA Grapalat" w:hAnsi="GHEA Grapalat"/>
                <w:sz w:val="14"/>
                <w:szCs w:val="14"/>
                <w:lang w:val="es-ES"/>
              </w:rPr>
              <w:t>«</w:t>
            </w:r>
            <w:proofErr w:type="spellStart"/>
            <w:r w:rsidRPr="003F6C4D">
              <w:rPr>
                <w:rFonts w:ascii="GHEA Grapalat" w:hAnsi="GHEA Grapalat"/>
                <w:sz w:val="14"/>
                <w:szCs w:val="14"/>
                <w:lang w:val="es-ES"/>
              </w:rPr>
              <w:t>Արեստակյան</w:t>
            </w:r>
            <w:proofErr w:type="spellEnd"/>
            <w:r w:rsidRPr="003F6C4D">
              <w:rPr>
                <w:rFonts w:ascii="GHEA Grapalat" w:hAnsi="GHEA Grapalat"/>
                <w:sz w:val="14"/>
                <w:szCs w:val="14"/>
                <w:lang w:val="es-ES"/>
              </w:rPr>
              <w:t xml:space="preserve"> </w:t>
            </w:r>
            <w:proofErr w:type="spellStart"/>
            <w:r w:rsidRPr="003F6C4D">
              <w:rPr>
                <w:rFonts w:ascii="GHEA Grapalat" w:hAnsi="GHEA Grapalat"/>
                <w:sz w:val="14"/>
                <w:szCs w:val="14"/>
                <w:lang w:val="es-ES"/>
              </w:rPr>
              <w:t>Դավիթ</w:t>
            </w:r>
            <w:proofErr w:type="spellEnd"/>
            <w:r w:rsidRPr="003F6C4D">
              <w:rPr>
                <w:rFonts w:ascii="GHEA Grapalat" w:hAnsi="GHEA Grapalat"/>
                <w:sz w:val="14"/>
                <w:szCs w:val="14"/>
                <w:lang w:val="es-ES"/>
              </w:rPr>
              <w:t xml:space="preserve"> </w:t>
            </w:r>
            <w:proofErr w:type="spellStart"/>
            <w:r w:rsidRPr="003F6C4D">
              <w:rPr>
                <w:rFonts w:ascii="GHEA Grapalat" w:hAnsi="GHEA Grapalat"/>
                <w:sz w:val="14"/>
                <w:szCs w:val="14"/>
                <w:lang w:val="es-ES"/>
              </w:rPr>
              <w:t>Հրաչյայի</w:t>
            </w:r>
            <w:proofErr w:type="spellEnd"/>
            <w:r w:rsidRPr="003F6C4D">
              <w:rPr>
                <w:rFonts w:ascii="GHEA Grapalat" w:hAnsi="GHEA Grapalat"/>
                <w:sz w:val="14"/>
                <w:szCs w:val="14"/>
                <w:lang w:val="es-ES"/>
              </w:rPr>
              <w:t>» Ա/Ձ</w:t>
            </w:r>
          </w:p>
        </w:tc>
        <w:tc>
          <w:tcPr>
            <w:tcW w:w="1428" w:type="dxa"/>
            <w:gridSpan w:val="5"/>
            <w:tcBorders>
              <w:bottom w:val="single" w:sz="8" w:space="0" w:color="auto"/>
            </w:tcBorders>
            <w:shd w:val="clear" w:color="auto" w:fill="auto"/>
            <w:vAlign w:val="center"/>
          </w:tcPr>
          <w:p w14:paraId="2AF94001" w14:textId="4DB4A5CD" w:rsidR="005C7DA7" w:rsidRPr="001603A6" w:rsidRDefault="005C7DA7" w:rsidP="003F6C4D">
            <w:pPr>
              <w:widowControl w:val="0"/>
              <w:spacing w:before="0" w:after="0"/>
              <w:ind w:left="0" w:right="-108" w:firstLine="0"/>
              <w:contextualSpacing/>
              <w:rPr>
                <w:rFonts w:ascii="GHEA Grapalat" w:eastAsia="Times New Roman" w:hAnsi="GHEA Grapalat"/>
                <w:b/>
                <w:sz w:val="14"/>
                <w:szCs w:val="14"/>
                <w:lang w:eastAsia="ru-RU"/>
              </w:rPr>
            </w:pPr>
            <w:r>
              <w:rPr>
                <w:rFonts w:ascii="GHEA Grapalat" w:hAnsi="GHEA Grapalat" w:cs="Sylfaen"/>
                <w:color w:val="FF0000"/>
                <w:sz w:val="14"/>
                <w:szCs w:val="14"/>
              </w:rPr>
              <w:t>ԳՀԱՊ</w:t>
            </w:r>
            <w:r w:rsidRPr="00842A7A">
              <w:rPr>
                <w:rFonts w:ascii="GHEA Grapalat" w:hAnsi="GHEA Grapalat" w:cs="Sylfaen"/>
                <w:color w:val="FF0000"/>
                <w:sz w:val="14"/>
                <w:szCs w:val="14"/>
              </w:rPr>
              <w:t>ՁԲ-</w:t>
            </w:r>
            <w:r>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7/</w:t>
            </w:r>
            <w:r w:rsidR="003F6C4D">
              <w:rPr>
                <w:rFonts w:ascii="GHEA Grapalat" w:hAnsi="GHEA Grapalat" w:cs="Sylfaen"/>
                <w:color w:val="FF0000"/>
                <w:sz w:val="14"/>
                <w:szCs w:val="14"/>
              </w:rPr>
              <w:t>24</w:t>
            </w:r>
            <w:r>
              <w:rPr>
                <w:rFonts w:ascii="GHEA Grapalat" w:hAnsi="GHEA Grapalat" w:cs="Sylfaen"/>
                <w:color w:val="FF0000"/>
                <w:sz w:val="14"/>
                <w:szCs w:val="14"/>
              </w:rPr>
              <w:t>-1</w:t>
            </w:r>
          </w:p>
        </w:tc>
        <w:tc>
          <w:tcPr>
            <w:tcW w:w="1094" w:type="dxa"/>
            <w:gridSpan w:val="5"/>
            <w:tcBorders>
              <w:bottom w:val="single" w:sz="8" w:space="0" w:color="auto"/>
            </w:tcBorders>
            <w:shd w:val="clear" w:color="auto" w:fill="auto"/>
            <w:vAlign w:val="center"/>
          </w:tcPr>
          <w:p w14:paraId="37193D6E" w14:textId="4689ABC5" w:rsidR="005C7DA7" w:rsidRPr="001603A6" w:rsidRDefault="00AE7F75" w:rsidP="00AE7F75">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30</w:t>
            </w:r>
            <w:r w:rsidR="005C7DA7">
              <w:rPr>
                <w:rFonts w:ascii="GHEA Grapalat" w:hAnsi="GHEA Grapalat" w:cs="Sylfaen"/>
                <w:color w:val="FF0000"/>
                <w:sz w:val="14"/>
                <w:szCs w:val="14"/>
              </w:rPr>
              <w:t>.0</w:t>
            </w:r>
            <w:r>
              <w:rPr>
                <w:rFonts w:ascii="GHEA Grapalat" w:hAnsi="GHEA Grapalat" w:cs="Sylfaen"/>
                <w:color w:val="FF0000"/>
                <w:sz w:val="14"/>
                <w:szCs w:val="14"/>
              </w:rPr>
              <w:t>6</w:t>
            </w:r>
            <w:r w:rsidR="005C7DA7">
              <w:rPr>
                <w:rFonts w:ascii="GHEA Grapalat" w:hAnsi="GHEA Grapalat" w:cs="Sylfaen"/>
                <w:color w:val="FF0000"/>
                <w:sz w:val="14"/>
                <w:szCs w:val="14"/>
              </w:rPr>
              <w:t>.2</w:t>
            </w:r>
            <w:r w:rsidR="00496B39">
              <w:rPr>
                <w:rFonts w:ascii="GHEA Grapalat" w:hAnsi="GHEA Grapalat" w:cs="Sylfaen"/>
                <w:color w:val="FF0000"/>
                <w:sz w:val="14"/>
                <w:szCs w:val="14"/>
              </w:rPr>
              <w:t>02</w:t>
            </w:r>
            <w:bookmarkStart w:id="0" w:name="_GoBack"/>
            <w:bookmarkEnd w:id="0"/>
            <w:r w:rsidR="005C7DA7">
              <w:rPr>
                <w:rFonts w:ascii="GHEA Grapalat" w:hAnsi="GHEA Grapalat" w:cs="Sylfaen"/>
                <w:color w:val="FF0000"/>
                <w:sz w:val="14"/>
                <w:szCs w:val="14"/>
              </w:rPr>
              <w:t>6</w:t>
            </w:r>
          </w:p>
        </w:tc>
        <w:tc>
          <w:tcPr>
            <w:tcW w:w="1565" w:type="dxa"/>
            <w:gridSpan w:val="6"/>
            <w:tcBorders>
              <w:bottom w:val="single" w:sz="8" w:space="0" w:color="auto"/>
            </w:tcBorders>
            <w:shd w:val="clear" w:color="auto" w:fill="auto"/>
            <w:vAlign w:val="center"/>
          </w:tcPr>
          <w:p w14:paraId="5E568159" w14:textId="05CE08BE" w:rsidR="005C7DA7" w:rsidRPr="001603A6" w:rsidRDefault="005C7DA7" w:rsidP="005C7DA7">
            <w:pPr>
              <w:widowControl w:val="0"/>
              <w:spacing w:before="0" w:after="0"/>
              <w:ind w:left="0" w:right="-108" w:firstLine="180"/>
              <w:contextualSpacing/>
              <w:rPr>
                <w:rFonts w:ascii="GHEA Grapalat" w:eastAsia="Times New Roman" w:hAnsi="GHEA Grapalat"/>
                <w:b/>
                <w:sz w:val="14"/>
                <w:szCs w:val="14"/>
                <w:lang w:eastAsia="ru-RU"/>
              </w:rPr>
            </w:pPr>
            <w:r>
              <w:rPr>
                <w:rFonts w:ascii="GHEA Grapalat" w:hAnsi="GHEA Grapalat" w:cs="Sylfaen"/>
                <w:color w:val="FF0000"/>
                <w:sz w:val="14"/>
                <w:szCs w:val="14"/>
              </w:rPr>
              <w:t>25.12.2026</w:t>
            </w:r>
          </w:p>
        </w:tc>
        <w:tc>
          <w:tcPr>
            <w:tcW w:w="1073" w:type="dxa"/>
            <w:gridSpan w:val="3"/>
            <w:tcBorders>
              <w:bottom w:val="single" w:sz="8" w:space="0" w:color="auto"/>
            </w:tcBorders>
            <w:shd w:val="clear" w:color="auto" w:fill="auto"/>
            <w:vAlign w:val="center"/>
          </w:tcPr>
          <w:p w14:paraId="37AD0BC0" w14:textId="77777777" w:rsidR="005C7DA7" w:rsidRPr="001603A6" w:rsidRDefault="005C7DA7" w:rsidP="005C7DA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04A8851E" w14:textId="6DC95F86" w:rsidR="005C7DA7" w:rsidRPr="001603A6" w:rsidRDefault="003F6C4D" w:rsidP="005C7DA7">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26 160 000</w:t>
            </w:r>
          </w:p>
        </w:tc>
        <w:tc>
          <w:tcPr>
            <w:tcW w:w="1677" w:type="dxa"/>
            <w:tcBorders>
              <w:bottom w:val="single" w:sz="8" w:space="0" w:color="auto"/>
            </w:tcBorders>
            <w:shd w:val="clear" w:color="auto" w:fill="auto"/>
            <w:vAlign w:val="center"/>
          </w:tcPr>
          <w:p w14:paraId="5007847F" w14:textId="142CE2F1" w:rsidR="005C7DA7" w:rsidRPr="001603A6" w:rsidRDefault="003F6C4D" w:rsidP="005C7DA7">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26 160 000</w:t>
            </w:r>
          </w:p>
        </w:tc>
      </w:tr>
      <w:tr w:rsidR="005C7DA7" w:rsidRPr="001603A6" w14:paraId="41E4ED39" w14:textId="77777777" w:rsidTr="00CF10B9">
        <w:trPr>
          <w:trHeight w:val="20"/>
        </w:trPr>
        <w:tc>
          <w:tcPr>
            <w:tcW w:w="10852" w:type="dxa"/>
            <w:gridSpan w:val="35"/>
            <w:shd w:val="clear" w:color="auto" w:fill="auto"/>
            <w:vAlign w:val="center"/>
          </w:tcPr>
          <w:p w14:paraId="7265AE84" w14:textId="77777777" w:rsidR="005C7DA7" w:rsidRPr="001603A6" w:rsidRDefault="005C7DA7" w:rsidP="005C7DA7">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Ընտրված</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մասնակցի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մասնակիցների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անվանումը</w:t>
            </w:r>
            <w:proofErr w:type="spellEnd"/>
            <w:r w:rsidRPr="001603A6">
              <w:rPr>
                <w:rFonts w:ascii="GHEA Grapalat" w:eastAsia="Times New Roman" w:hAnsi="GHEA Grapalat"/>
                <w:b/>
                <w:sz w:val="14"/>
                <w:szCs w:val="14"/>
                <w:lang w:eastAsia="ru-RU"/>
              </w:rPr>
              <w:t xml:space="preserve"> և </w:t>
            </w:r>
            <w:proofErr w:type="spellStart"/>
            <w:r w:rsidRPr="001603A6">
              <w:rPr>
                <w:rFonts w:ascii="GHEA Grapalat" w:eastAsia="Times New Roman" w:hAnsi="GHEA Grapalat"/>
                <w:b/>
                <w:sz w:val="14"/>
                <w:szCs w:val="14"/>
                <w:lang w:eastAsia="ru-RU"/>
              </w:rPr>
              <w:t>հասցեն</w:t>
            </w:r>
            <w:proofErr w:type="spellEnd"/>
          </w:p>
        </w:tc>
      </w:tr>
      <w:tr w:rsidR="005C7DA7" w:rsidRPr="007217F3" w14:paraId="1F657639" w14:textId="77777777" w:rsidTr="00AE7F75">
        <w:trPr>
          <w:trHeight w:val="20"/>
        </w:trPr>
        <w:tc>
          <w:tcPr>
            <w:tcW w:w="804" w:type="dxa"/>
            <w:gridSpan w:val="2"/>
            <w:tcBorders>
              <w:bottom w:val="single" w:sz="8" w:space="0" w:color="auto"/>
            </w:tcBorders>
            <w:shd w:val="clear" w:color="auto" w:fill="auto"/>
            <w:vAlign w:val="center"/>
          </w:tcPr>
          <w:p w14:paraId="066D7382" w14:textId="77777777" w:rsidR="005C7DA7" w:rsidRPr="001603A6" w:rsidRDefault="005C7DA7" w:rsidP="005C7DA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356" w:type="dxa"/>
            <w:gridSpan w:val="4"/>
            <w:tcBorders>
              <w:bottom w:val="single" w:sz="8" w:space="0" w:color="auto"/>
            </w:tcBorders>
            <w:shd w:val="clear" w:color="auto" w:fill="auto"/>
            <w:vAlign w:val="center"/>
          </w:tcPr>
          <w:p w14:paraId="2FF506DD" w14:textId="77777777" w:rsidR="005C7DA7" w:rsidRPr="00A41AC7" w:rsidRDefault="005C7DA7" w:rsidP="005C7DA7">
            <w:pPr>
              <w:spacing w:before="0" w:after="0"/>
              <w:ind w:left="-96" w:right="-111" w:firstLine="0"/>
              <w:contextualSpacing/>
              <w:jc w:val="center"/>
              <w:rPr>
                <w:rFonts w:ascii="GHEA Grapalat" w:hAnsi="GHEA Grapalat" w:cs="Sylfaen"/>
                <w:color w:val="FF0000"/>
                <w:sz w:val="14"/>
                <w:szCs w:val="14"/>
              </w:rPr>
            </w:pPr>
            <w:proofErr w:type="spellStart"/>
            <w:r w:rsidRPr="00A41AC7">
              <w:rPr>
                <w:rFonts w:ascii="GHEA Grapalat" w:hAnsi="GHEA Grapalat" w:cs="Sylfaen"/>
                <w:color w:val="FF0000"/>
                <w:sz w:val="14"/>
                <w:szCs w:val="14"/>
              </w:rPr>
              <w:t>Ընտրված</w:t>
            </w:r>
            <w:proofErr w:type="spellEnd"/>
            <w:r w:rsidRPr="00A41AC7">
              <w:rPr>
                <w:rFonts w:ascii="GHEA Grapalat" w:hAnsi="GHEA Grapalat" w:cs="Sylfaen"/>
                <w:color w:val="FF0000"/>
                <w:sz w:val="14"/>
                <w:szCs w:val="14"/>
              </w:rPr>
              <w:t xml:space="preserve"> </w:t>
            </w:r>
            <w:proofErr w:type="spellStart"/>
            <w:r w:rsidRPr="00A41AC7">
              <w:rPr>
                <w:rFonts w:ascii="GHEA Grapalat" w:hAnsi="GHEA Grapalat" w:cs="Sylfaen"/>
                <w:color w:val="FF0000"/>
                <w:sz w:val="14"/>
                <w:szCs w:val="14"/>
              </w:rPr>
              <w:t>մասնակիցը</w:t>
            </w:r>
            <w:proofErr w:type="spellEnd"/>
          </w:p>
        </w:tc>
        <w:tc>
          <w:tcPr>
            <w:tcW w:w="2612" w:type="dxa"/>
            <w:gridSpan w:val="11"/>
            <w:tcBorders>
              <w:bottom w:val="single" w:sz="8" w:space="0" w:color="auto"/>
            </w:tcBorders>
            <w:shd w:val="clear" w:color="auto" w:fill="auto"/>
            <w:vAlign w:val="center"/>
          </w:tcPr>
          <w:p w14:paraId="66150E72" w14:textId="77777777" w:rsidR="005C7DA7" w:rsidRPr="001603A6" w:rsidRDefault="005C7DA7" w:rsidP="005C7DA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8"/>
            <w:tcBorders>
              <w:bottom w:val="single" w:sz="8" w:space="0" w:color="auto"/>
            </w:tcBorders>
            <w:shd w:val="clear" w:color="auto" w:fill="auto"/>
            <w:vAlign w:val="center"/>
          </w:tcPr>
          <w:p w14:paraId="50D8142A" w14:textId="77777777" w:rsidR="005C7DA7" w:rsidRPr="001603A6" w:rsidRDefault="005C7DA7" w:rsidP="005C7DA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8"/>
            <w:tcBorders>
              <w:bottom w:val="single" w:sz="8" w:space="0" w:color="auto"/>
            </w:tcBorders>
            <w:shd w:val="clear" w:color="auto" w:fill="auto"/>
            <w:vAlign w:val="center"/>
          </w:tcPr>
          <w:p w14:paraId="0C8A668E" w14:textId="77777777" w:rsidR="005C7DA7" w:rsidRPr="001603A6" w:rsidRDefault="005C7DA7" w:rsidP="005C7DA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2083" w:type="dxa"/>
            <w:gridSpan w:val="2"/>
            <w:tcBorders>
              <w:bottom w:val="single" w:sz="8" w:space="0" w:color="auto"/>
            </w:tcBorders>
            <w:shd w:val="clear" w:color="auto" w:fill="auto"/>
            <w:vAlign w:val="center"/>
          </w:tcPr>
          <w:p w14:paraId="348CFA27" w14:textId="5710939E" w:rsidR="005C7DA7" w:rsidRPr="001603A6" w:rsidRDefault="005C7DA7" w:rsidP="005C7DA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 / Անձնագրի համարը և սերիան</w:t>
            </w:r>
          </w:p>
        </w:tc>
      </w:tr>
      <w:tr w:rsidR="003F6C4D" w:rsidRPr="00E4755B" w14:paraId="698EFFE9" w14:textId="77777777" w:rsidTr="00AE7F75">
        <w:trPr>
          <w:trHeight w:val="20"/>
        </w:trPr>
        <w:tc>
          <w:tcPr>
            <w:tcW w:w="804" w:type="dxa"/>
            <w:gridSpan w:val="2"/>
            <w:tcBorders>
              <w:bottom w:val="single" w:sz="8" w:space="0" w:color="auto"/>
            </w:tcBorders>
            <w:shd w:val="clear" w:color="auto" w:fill="auto"/>
            <w:vAlign w:val="center"/>
          </w:tcPr>
          <w:p w14:paraId="587E07CA" w14:textId="63D147E3" w:rsidR="003F6C4D" w:rsidRPr="001603A6" w:rsidRDefault="003F6C4D" w:rsidP="003F6C4D">
            <w:pPr>
              <w:spacing w:before="0" w:after="0"/>
              <w:ind w:left="-96" w:right="-111" w:firstLine="0"/>
              <w:contextualSpacing/>
              <w:jc w:val="center"/>
              <w:rPr>
                <w:rFonts w:ascii="GHEA Grapalat" w:hAnsi="GHEA Grapalat" w:cs="Arial"/>
                <w:sz w:val="14"/>
                <w:szCs w:val="14"/>
                <w:lang w:val="af-ZA"/>
              </w:rPr>
            </w:pPr>
            <w:proofErr w:type="spellStart"/>
            <w:r>
              <w:rPr>
                <w:rFonts w:ascii="GHEA Grapalat" w:eastAsia="Times New Roman" w:hAnsi="GHEA Grapalat"/>
                <w:b/>
                <w:sz w:val="14"/>
                <w:szCs w:val="14"/>
                <w:lang w:eastAsia="ru-RU"/>
              </w:rPr>
              <w:t>Տես</w:t>
            </w:r>
            <w:proofErr w:type="spellEnd"/>
            <w:r>
              <w:rPr>
                <w:rFonts w:ascii="GHEA Grapalat" w:eastAsia="Times New Roman" w:hAnsi="GHEA Grapalat"/>
                <w:b/>
                <w:sz w:val="14"/>
                <w:szCs w:val="14"/>
                <w:lang w:eastAsia="ru-RU"/>
              </w:rPr>
              <w:t xml:space="preserve"> հավ.1</w:t>
            </w:r>
          </w:p>
        </w:tc>
        <w:tc>
          <w:tcPr>
            <w:tcW w:w="1356" w:type="dxa"/>
            <w:gridSpan w:val="4"/>
            <w:tcBorders>
              <w:bottom w:val="single" w:sz="8" w:space="0" w:color="auto"/>
            </w:tcBorders>
            <w:shd w:val="clear" w:color="auto" w:fill="auto"/>
            <w:vAlign w:val="center"/>
          </w:tcPr>
          <w:p w14:paraId="75FDB948" w14:textId="4AF7A5C0" w:rsidR="003F6C4D" w:rsidRPr="00651321" w:rsidRDefault="003F6C4D" w:rsidP="003F6C4D">
            <w:pPr>
              <w:spacing w:before="0" w:after="0"/>
              <w:ind w:left="-96" w:right="-111" w:firstLine="0"/>
              <w:contextualSpacing/>
              <w:jc w:val="center"/>
              <w:rPr>
                <w:rFonts w:ascii="GHEA Grapalat" w:hAnsi="GHEA Grapalat" w:cs="Sylfaen"/>
                <w:color w:val="FF0000"/>
                <w:sz w:val="14"/>
                <w:szCs w:val="14"/>
              </w:rPr>
            </w:pPr>
            <w:r w:rsidRPr="003F6C4D">
              <w:rPr>
                <w:rFonts w:ascii="GHEA Grapalat" w:hAnsi="GHEA Grapalat"/>
                <w:sz w:val="14"/>
                <w:szCs w:val="14"/>
                <w:lang w:val="es-ES"/>
              </w:rPr>
              <w:t>«</w:t>
            </w:r>
            <w:proofErr w:type="spellStart"/>
            <w:r w:rsidRPr="003F6C4D">
              <w:rPr>
                <w:rFonts w:ascii="GHEA Grapalat" w:hAnsi="GHEA Grapalat"/>
                <w:sz w:val="14"/>
                <w:szCs w:val="14"/>
                <w:lang w:val="es-ES"/>
              </w:rPr>
              <w:t>Արեստակյան</w:t>
            </w:r>
            <w:proofErr w:type="spellEnd"/>
            <w:r w:rsidRPr="003F6C4D">
              <w:rPr>
                <w:rFonts w:ascii="GHEA Grapalat" w:hAnsi="GHEA Grapalat"/>
                <w:sz w:val="14"/>
                <w:szCs w:val="14"/>
                <w:lang w:val="es-ES"/>
              </w:rPr>
              <w:t xml:space="preserve"> </w:t>
            </w:r>
            <w:proofErr w:type="spellStart"/>
            <w:r w:rsidRPr="003F6C4D">
              <w:rPr>
                <w:rFonts w:ascii="GHEA Grapalat" w:hAnsi="GHEA Grapalat"/>
                <w:sz w:val="14"/>
                <w:szCs w:val="14"/>
                <w:lang w:val="es-ES"/>
              </w:rPr>
              <w:t>Դավիթ</w:t>
            </w:r>
            <w:proofErr w:type="spellEnd"/>
            <w:r w:rsidRPr="003F6C4D">
              <w:rPr>
                <w:rFonts w:ascii="GHEA Grapalat" w:hAnsi="GHEA Grapalat"/>
                <w:sz w:val="14"/>
                <w:szCs w:val="14"/>
                <w:lang w:val="es-ES"/>
              </w:rPr>
              <w:t xml:space="preserve"> </w:t>
            </w:r>
            <w:proofErr w:type="spellStart"/>
            <w:r w:rsidRPr="003F6C4D">
              <w:rPr>
                <w:rFonts w:ascii="GHEA Grapalat" w:hAnsi="GHEA Grapalat"/>
                <w:sz w:val="14"/>
                <w:szCs w:val="14"/>
                <w:lang w:val="es-ES"/>
              </w:rPr>
              <w:t>Հրաչյայի</w:t>
            </w:r>
            <w:proofErr w:type="spellEnd"/>
            <w:r w:rsidRPr="003F6C4D">
              <w:rPr>
                <w:rFonts w:ascii="GHEA Grapalat" w:hAnsi="GHEA Grapalat"/>
                <w:sz w:val="14"/>
                <w:szCs w:val="14"/>
                <w:lang w:val="es-ES"/>
              </w:rPr>
              <w:t>» Ա/Ձ</w:t>
            </w:r>
          </w:p>
        </w:tc>
        <w:tc>
          <w:tcPr>
            <w:tcW w:w="2612" w:type="dxa"/>
            <w:gridSpan w:val="11"/>
            <w:tcBorders>
              <w:bottom w:val="single" w:sz="8" w:space="0" w:color="auto"/>
            </w:tcBorders>
            <w:shd w:val="clear" w:color="auto" w:fill="auto"/>
            <w:vAlign w:val="center"/>
          </w:tcPr>
          <w:p w14:paraId="21B9E463" w14:textId="787E17AC" w:rsidR="003F6C4D" w:rsidRPr="00B43E64" w:rsidRDefault="003F6C4D" w:rsidP="003F6C4D">
            <w:pPr>
              <w:spacing w:before="0" w:after="0"/>
              <w:ind w:left="-96" w:right="-111" w:firstLine="0"/>
              <w:contextualSpacing/>
              <w:jc w:val="center"/>
              <w:rPr>
                <w:rFonts w:ascii="GHEA Grapalat" w:hAnsi="GHEA Grapalat" w:cs="Sylfaen"/>
                <w:color w:val="FF0000"/>
                <w:sz w:val="14"/>
                <w:szCs w:val="14"/>
              </w:rPr>
            </w:pPr>
            <w:r w:rsidRPr="00B43E64">
              <w:rPr>
                <w:rFonts w:ascii="GHEA Grapalat" w:hAnsi="GHEA Grapalat"/>
                <w:color w:val="FF0000"/>
                <w:sz w:val="14"/>
                <w:szCs w:val="14"/>
                <w:lang w:val="nb-NO"/>
              </w:rPr>
              <w:t xml:space="preserve">ՀՀ, </w:t>
            </w:r>
            <w:r>
              <w:rPr>
                <w:rFonts w:ascii="GHEA Grapalat" w:hAnsi="GHEA Grapalat"/>
                <w:color w:val="FF0000"/>
                <w:sz w:val="14"/>
                <w:szCs w:val="14"/>
                <w:lang w:val="nb-NO"/>
              </w:rPr>
              <w:t>Շիրակի մարզ</w:t>
            </w:r>
            <w:r w:rsidRPr="00B43E64">
              <w:rPr>
                <w:rFonts w:ascii="GHEA Grapalat" w:hAnsi="GHEA Grapalat"/>
                <w:color w:val="FF0000"/>
                <w:sz w:val="14"/>
                <w:szCs w:val="14"/>
                <w:lang w:val="nb-NO"/>
              </w:rPr>
              <w:t>,</w:t>
            </w:r>
            <w:r>
              <w:rPr>
                <w:rFonts w:ascii="GHEA Grapalat" w:hAnsi="GHEA Grapalat"/>
                <w:color w:val="FF0000"/>
                <w:sz w:val="14"/>
                <w:szCs w:val="14"/>
                <w:lang w:val="nb-NO"/>
              </w:rPr>
              <w:t xml:space="preserve"> ք.</w:t>
            </w:r>
            <w:r w:rsidRPr="00B43E64">
              <w:rPr>
                <w:rFonts w:ascii="GHEA Grapalat" w:hAnsi="GHEA Grapalat"/>
                <w:color w:val="FF0000"/>
                <w:sz w:val="14"/>
                <w:szCs w:val="14"/>
                <w:lang w:val="nb-NO"/>
              </w:rPr>
              <w:t xml:space="preserve"> </w:t>
            </w:r>
            <w:r>
              <w:rPr>
                <w:rFonts w:ascii="GHEA Grapalat" w:hAnsi="GHEA Grapalat"/>
                <w:color w:val="FF0000"/>
                <w:sz w:val="14"/>
                <w:szCs w:val="14"/>
                <w:lang w:val="nb-NO"/>
              </w:rPr>
              <w:t>Գյումրի, Խանջյան 15</w:t>
            </w:r>
          </w:p>
        </w:tc>
        <w:tc>
          <w:tcPr>
            <w:tcW w:w="2016" w:type="dxa"/>
            <w:gridSpan w:val="8"/>
            <w:tcBorders>
              <w:bottom w:val="single" w:sz="8" w:space="0" w:color="auto"/>
            </w:tcBorders>
            <w:shd w:val="clear" w:color="auto" w:fill="auto"/>
            <w:vAlign w:val="center"/>
          </w:tcPr>
          <w:p w14:paraId="737B6CB9" w14:textId="77777777" w:rsidR="003F6C4D" w:rsidRPr="001603A6" w:rsidRDefault="003F6C4D" w:rsidP="003F6C4D">
            <w:pPr>
              <w:spacing w:before="0" w:after="0"/>
              <w:ind w:left="-96" w:right="-111" w:firstLine="0"/>
              <w:contextualSpacing/>
              <w:jc w:val="center"/>
              <w:rPr>
                <w:rFonts w:ascii="GHEA Grapalat" w:hAnsi="GHEA Grapalat" w:cs="Arial"/>
                <w:sz w:val="14"/>
                <w:szCs w:val="14"/>
                <w:lang w:val="af-ZA"/>
              </w:rPr>
            </w:pPr>
          </w:p>
        </w:tc>
        <w:tc>
          <w:tcPr>
            <w:tcW w:w="1981" w:type="dxa"/>
            <w:gridSpan w:val="8"/>
            <w:tcBorders>
              <w:bottom w:val="single" w:sz="8" w:space="0" w:color="auto"/>
            </w:tcBorders>
            <w:shd w:val="clear" w:color="auto" w:fill="auto"/>
            <w:vAlign w:val="center"/>
          </w:tcPr>
          <w:p w14:paraId="2D8BF232" w14:textId="5FB562FE" w:rsidR="003F6C4D" w:rsidRDefault="00AE7F75" w:rsidP="003F6C4D">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Ինեկո</w:t>
            </w:r>
            <w:r w:rsidR="003F6C4D">
              <w:rPr>
                <w:rFonts w:ascii="GHEA Grapalat" w:hAnsi="GHEA Grapalat" w:cs="Arial"/>
                <w:sz w:val="14"/>
                <w:szCs w:val="14"/>
                <w:lang w:val="af-ZA"/>
              </w:rPr>
              <w:t xml:space="preserve">բանկ </w:t>
            </w:r>
            <w:r>
              <w:rPr>
                <w:rFonts w:ascii="GHEA Grapalat" w:hAnsi="GHEA Grapalat" w:cs="Arial"/>
                <w:sz w:val="14"/>
                <w:szCs w:val="14"/>
                <w:lang w:val="af-ZA"/>
              </w:rPr>
              <w:t>Փ</w:t>
            </w:r>
            <w:r w:rsidR="003F6C4D">
              <w:rPr>
                <w:rFonts w:ascii="GHEA Grapalat" w:hAnsi="GHEA Grapalat" w:cs="Arial"/>
                <w:sz w:val="14"/>
                <w:szCs w:val="14"/>
                <w:lang w:val="af-ZA"/>
              </w:rPr>
              <w:t xml:space="preserve">ԲԸ </w:t>
            </w:r>
          </w:p>
          <w:p w14:paraId="6106EF57" w14:textId="30709A5C" w:rsidR="003F6C4D" w:rsidRPr="00AD44F2" w:rsidRDefault="003F6C4D" w:rsidP="00AE7F75">
            <w:pPr>
              <w:spacing w:before="0" w:after="0"/>
              <w:ind w:left="-96" w:right="-111" w:firstLine="0"/>
              <w:contextualSpacing/>
              <w:jc w:val="center"/>
              <w:rPr>
                <w:rFonts w:ascii="GHEA Grapalat" w:hAnsi="GHEA Grapalat" w:cs="Arial"/>
                <w:sz w:val="14"/>
                <w:szCs w:val="14"/>
                <w:highlight w:val="yellow"/>
                <w:lang w:val="af-ZA"/>
              </w:rPr>
            </w:pPr>
            <w:r>
              <w:rPr>
                <w:rFonts w:ascii="GHEA Grapalat" w:hAnsi="GHEA Grapalat" w:cs="Arial"/>
                <w:sz w:val="14"/>
                <w:szCs w:val="14"/>
                <w:lang w:val="af-ZA"/>
              </w:rPr>
              <w:t xml:space="preserve">Հ/Հ </w:t>
            </w:r>
            <w:r w:rsidR="00AE7F75">
              <w:rPr>
                <w:rFonts w:ascii="GHEA Grapalat" w:hAnsi="GHEA Grapalat" w:cs="Arial"/>
                <w:sz w:val="14"/>
                <w:szCs w:val="14"/>
                <w:lang w:val="af-ZA"/>
              </w:rPr>
              <w:t>2050132398301001</w:t>
            </w:r>
          </w:p>
        </w:tc>
        <w:tc>
          <w:tcPr>
            <w:tcW w:w="2083" w:type="dxa"/>
            <w:gridSpan w:val="2"/>
            <w:tcBorders>
              <w:bottom w:val="single" w:sz="8" w:space="0" w:color="auto"/>
            </w:tcBorders>
            <w:shd w:val="clear" w:color="auto" w:fill="auto"/>
            <w:vAlign w:val="center"/>
          </w:tcPr>
          <w:p w14:paraId="6218B971" w14:textId="73280449" w:rsidR="003F6C4D" w:rsidRPr="001603A6" w:rsidRDefault="00D509E1" w:rsidP="003F6C4D">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57654064</w:t>
            </w:r>
          </w:p>
        </w:tc>
      </w:tr>
      <w:tr w:rsidR="003F6C4D" w:rsidRPr="001603A6" w14:paraId="496A046D" w14:textId="705F29CC" w:rsidTr="00CF10B9">
        <w:trPr>
          <w:trHeight w:val="20"/>
        </w:trPr>
        <w:tc>
          <w:tcPr>
            <w:tcW w:w="10852" w:type="dxa"/>
            <w:gridSpan w:val="35"/>
            <w:shd w:val="clear" w:color="auto" w:fill="99CCFF"/>
            <w:vAlign w:val="center"/>
          </w:tcPr>
          <w:p w14:paraId="393BE26B"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3F6C4D" w:rsidRPr="00385555" w14:paraId="3863A00B" w14:textId="77777777" w:rsidTr="00F252A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F6C4D" w:rsidRPr="001603A6" w:rsidRDefault="003F6C4D" w:rsidP="003F6C4D">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680"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1834C258" w14:textId="77777777" w:rsidR="003F6C4D" w:rsidRPr="001E602B" w:rsidRDefault="003F6C4D" w:rsidP="003F6C4D">
            <w:pPr>
              <w:spacing w:before="0" w:after="0"/>
              <w:ind w:left="0" w:right="-108" w:firstLine="180"/>
              <w:contextualSpacing/>
              <w:rPr>
                <w:rFonts w:ascii="GHEA Grapalat" w:eastAsia="Times New Roman" w:hAnsi="GHEA Grapalat"/>
                <w:sz w:val="14"/>
                <w:szCs w:val="14"/>
                <w:lang w:val="hy-AM" w:eastAsia="ru-RU"/>
              </w:rPr>
            </w:pPr>
            <w:r w:rsidRPr="001E602B">
              <w:rPr>
                <w:rFonts w:ascii="GHEA Grapalat" w:eastAsia="Times New Roman" w:hAnsi="GHEA Grapalat"/>
                <w:sz w:val="14"/>
                <w:szCs w:val="14"/>
                <w:lang w:val="hy-AM" w:eastAsia="ru-RU"/>
              </w:rPr>
              <w:t xml:space="preserve">Ծանոթություն` </w:t>
            </w:r>
            <w:r w:rsidRPr="001603A6">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1E602B">
              <w:rPr>
                <w:rFonts w:ascii="GHEA Grapalat" w:eastAsia="Times New Roman" w:hAnsi="GHEA Grapalat"/>
                <w:sz w:val="14"/>
                <w:szCs w:val="14"/>
                <w:lang w:val="hy-AM" w:eastAsia="ru-RU"/>
              </w:rPr>
              <w:t>։</w:t>
            </w:r>
          </w:p>
          <w:p w14:paraId="31BCF083" w14:textId="4C470308" w:rsidR="003F6C4D" w:rsidRPr="001E602B" w:rsidRDefault="003F6C4D" w:rsidP="003F6C4D">
            <w:pPr>
              <w:spacing w:before="0" w:after="0"/>
              <w:ind w:left="0" w:right="-108" w:firstLine="180"/>
              <w:contextualSpacing/>
              <w:rPr>
                <w:rFonts w:ascii="GHEA Grapalat" w:eastAsia="Times New Roman" w:hAnsi="GHEA Grapalat"/>
                <w:sz w:val="14"/>
                <w:szCs w:val="14"/>
                <w:lang w:val="hy-AM" w:eastAsia="ru-RU"/>
              </w:rPr>
            </w:pPr>
          </w:p>
        </w:tc>
      </w:tr>
      <w:tr w:rsidR="003F6C4D" w:rsidRPr="00385555" w14:paraId="485BF528" w14:textId="77777777" w:rsidTr="00CF10B9">
        <w:trPr>
          <w:trHeight w:val="20"/>
        </w:trPr>
        <w:tc>
          <w:tcPr>
            <w:tcW w:w="10852" w:type="dxa"/>
            <w:gridSpan w:val="35"/>
            <w:shd w:val="clear" w:color="auto" w:fill="99CCFF"/>
            <w:vAlign w:val="center"/>
          </w:tcPr>
          <w:p w14:paraId="60FF974B" w14:textId="77777777" w:rsidR="003F6C4D" w:rsidRPr="00F16F3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3F6C4D" w:rsidRPr="007217F3" w14:paraId="7DB42300" w14:textId="77777777" w:rsidTr="00CF10B9">
        <w:trPr>
          <w:trHeight w:val="20"/>
        </w:trPr>
        <w:tc>
          <w:tcPr>
            <w:tcW w:w="10852" w:type="dxa"/>
            <w:gridSpan w:val="35"/>
            <w:shd w:val="clear" w:color="auto" w:fill="auto"/>
            <w:vAlign w:val="center"/>
          </w:tcPr>
          <w:p w14:paraId="65395001" w14:textId="3A385892" w:rsidR="003F6C4D" w:rsidRPr="00F16F36" w:rsidRDefault="003F6C4D" w:rsidP="003F6C4D">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3F6C4D" w:rsidRPr="00F16F36" w:rsidRDefault="003F6C4D" w:rsidP="003F6C4D">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3F6C4D" w:rsidRPr="001603A6" w:rsidRDefault="003F6C4D" w:rsidP="003F6C4D">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3F6C4D" w:rsidRPr="001603A6" w:rsidRDefault="003F6C4D" w:rsidP="003F6C4D">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3F6C4D" w:rsidRPr="001603A6" w:rsidRDefault="003F6C4D" w:rsidP="003F6C4D">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3F6C4D" w:rsidRPr="001603A6" w:rsidRDefault="003F6C4D" w:rsidP="003F6C4D">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3F6C4D" w:rsidRPr="001603A6" w:rsidRDefault="003F6C4D" w:rsidP="003F6C4D">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3F6C4D" w:rsidRPr="001603A6" w:rsidRDefault="003F6C4D" w:rsidP="003F6C4D">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50B38167" w:rsidR="003F6C4D" w:rsidRPr="001603A6" w:rsidRDefault="003F6C4D" w:rsidP="00D509E1">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r>
              <w:rPr>
                <w:rFonts w:ascii="GHEA Grapalat" w:eastAsia="Times New Roman" w:hAnsi="GHEA Grapalat"/>
                <w:b/>
                <w:color w:val="FF0000"/>
                <w:sz w:val="14"/>
                <w:szCs w:val="14"/>
                <w:lang w:val="es-ES" w:eastAsia="ru-RU"/>
              </w:rPr>
              <w:t xml:space="preserve"> </w:t>
            </w:r>
            <w:r w:rsidR="00D509E1">
              <w:rPr>
                <w:rFonts w:ascii="GHEA Grapalat" w:eastAsia="Times New Roman" w:hAnsi="GHEA Grapalat"/>
                <w:b/>
                <w:color w:val="FF0000"/>
                <w:sz w:val="14"/>
                <w:szCs w:val="14"/>
                <w:lang w:val="es-ES" w:eastAsia="ru-RU"/>
              </w:rPr>
              <w:t>shahen</w:t>
            </w:r>
            <w:r>
              <w:rPr>
                <w:rFonts w:ascii="GHEA Grapalat" w:eastAsia="Times New Roman" w:hAnsi="GHEA Grapalat"/>
                <w:b/>
                <w:color w:val="FF0000"/>
                <w:sz w:val="14"/>
                <w:szCs w:val="14"/>
                <w:lang w:val="es-ES" w:eastAsia="ru-RU"/>
              </w:rPr>
              <w:t>.</w:t>
            </w:r>
            <w:r w:rsidR="00D509E1">
              <w:rPr>
                <w:rFonts w:ascii="GHEA Grapalat" w:eastAsia="Times New Roman" w:hAnsi="GHEA Grapalat"/>
                <w:b/>
                <w:color w:val="FF0000"/>
                <w:sz w:val="14"/>
                <w:szCs w:val="14"/>
                <w:lang w:val="es-ES" w:eastAsia="ru-RU"/>
              </w:rPr>
              <w:t>nariman</w:t>
            </w:r>
            <w:r>
              <w:rPr>
                <w:rFonts w:ascii="GHEA Grapalat" w:eastAsia="Times New Roman" w:hAnsi="GHEA Grapalat"/>
                <w:b/>
                <w:color w:val="FF0000"/>
                <w:sz w:val="14"/>
                <w:szCs w:val="14"/>
                <w:lang w:val="es-ES" w:eastAsia="ru-RU"/>
              </w:rPr>
              <w:t>yan@</w:t>
            </w:r>
            <w:r w:rsidRPr="002A561C">
              <w:rPr>
                <w:rFonts w:ascii="GHEA Grapalat" w:eastAsia="Times New Roman" w:hAnsi="GHEA Grapalat"/>
                <w:b/>
                <w:color w:val="FF0000"/>
                <w:sz w:val="14"/>
                <w:szCs w:val="14"/>
                <w:lang w:val="es-ES" w:eastAsia="ru-RU"/>
              </w:rPr>
              <w:t>mil.am</w:t>
            </w:r>
            <w:r w:rsidRPr="001603A6">
              <w:rPr>
                <w:rFonts w:ascii="GHEA Grapalat" w:eastAsia="Times New Roman" w:hAnsi="GHEA Grapalat"/>
                <w:b/>
                <w:sz w:val="14"/>
                <w:szCs w:val="14"/>
                <w:lang w:val="es-ES" w:eastAsia="ru-RU"/>
              </w:rPr>
              <w:t>:</w:t>
            </w:r>
            <w:r w:rsidRPr="001603A6">
              <w:rPr>
                <w:rFonts w:ascii="GHEA Grapalat" w:eastAsia="Times New Roman" w:hAnsi="GHEA Grapalat"/>
                <w:b/>
                <w:sz w:val="14"/>
                <w:szCs w:val="14"/>
                <w:vertAlign w:val="superscript"/>
                <w:lang w:eastAsia="ru-RU"/>
              </w:rPr>
              <w:footnoteReference w:id="7"/>
            </w:r>
          </w:p>
        </w:tc>
      </w:tr>
      <w:tr w:rsidR="003F6C4D" w:rsidRPr="007217F3" w14:paraId="3CC8B38C" w14:textId="77777777" w:rsidTr="00CF10B9">
        <w:trPr>
          <w:trHeight w:val="20"/>
        </w:trPr>
        <w:tc>
          <w:tcPr>
            <w:tcW w:w="10852" w:type="dxa"/>
            <w:gridSpan w:val="35"/>
            <w:shd w:val="clear" w:color="auto" w:fill="99CCFF"/>
            <w:vAlign w:val="center"/>
          </w:tcPr>
          <w:p w14:paraId="02AFA8BF"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3F6C4D" w:rsidRPr="007217F3" w14:paraId="5484FA73" w14:textId="77777777" w:rsidTr="00F252A6">
        <w:trPr>
          <w:trHeight w:val="20"/>
        </w:trPr>
        <w:tc>
          <w:tcPr>
            <w:tcW w:w="4401" w:type="dxa"/>
            <w:gridSpan w:val="16"/>
            <w:tcBorders>
              <w:bottom w:val="single" w:sz="8" w:space="0" w:color="auto"/>
            </w:tcBorders>
            <w:shd w:val="clear" w:color="auto" w:fill="auto"/>
          </w:tcPr>
          <w:p w14:paraId="7A9CE343" w14:textId="77777777" w:rsidR="003F6C4D" w:rsidRPr="001603A6" w:rsidRDefault="003F6C4D" w:rsidP="003F6C4D">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451" w:type="dxa"/>
            <w:gridSpan w:val="19"/>
            <w:tcBorders>
              <w:bottom w:val="single" w:sz="8" w:space="0" w:color="auto"/>
            </w:tcBorders>
            <w:shd w:val="clear" w:color="auto" w:fill="auto"/>
            <w:vAlign w:val="center"/>
          </w:tcPr>
          <w:p w14:paraId="6FC786A2" w14:textId="161BBEBC" w:rsidR="003F6C4D" w:rsidRPr="001603A6" w:rsidRDefault="003F6C4D" w:rsidP="003F6C4D">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3F6C4D" w:rsidRPr="007217F3" w14:paraId="5A7FED5D" w14:textId="77777777" w:rsidTr="00CF10B9">
        <w:trPr>
          <w:trHeight w:val="20"/>
        </w:trPr>
        <w:tc>
          <w:tcPr>
            <w:tcW w:w="10852" w:type="dxa"/>
            <w:gridSpan w:val="35"/>
            <w:shd w:val="clear" w:color="auto" w:fill="99CCFF"/>
            <w:vAlign w:val="center"/>
          </w:tcPr>
          <w:p w14:paraId="0C88E286"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3F6C4D" w:rsidRPr="007217F3" w14:paraId="40B30E88" w14:textId="77777777" w:rsidTr="00F252A6">
        <w:trPr>
          <w:trHeight w:val="20"/>
        </w:trPr>
        <w:tc>
          <w:tcPr>
            <w:tcW w:w="4401" w:type="dxa"/>
            <w:gridSpan w:val="16"/>
            <w:tcBorders>
              <w:bottom w:val="single" w:sz="8" w:space="0" w:color="auto"/>
            </w:tcBorders>
            <w:shd w:val="clear" w:color="auto" w:fill="auto"/>
            <w:vAlign w:val="center"/>
          </w:tcPr>
          <w:p w14:paraId="78C1E3F8" w14:textId="77777777" w:rsidR="003F6C4D" w:rsidRPr="001603A6" w:rsidRDefault="003F6C4D" w:rsidP="003F6C4D">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451" w:type="dxa"/>
            <w:gridSpan w:val="19"/>
            <w:tcBorders>
              <w:bottom w:val="single" w:sz="8" w:space="0" w:color="auto"/>
            </w:tcBorders>
            <w:shd w:val="clear" w:color="auto" w:fill="auto"/>
            <w:vAlign w:val="center"/>
          </w:tcPr>
          <w:p w14:paraId="4153A378" w14:textId="139FD722" w:rsidR="003F6C4D" w:rsidRPr="001603A6" w:rsidRDefault="003F6C4D" w:rsidP="003F6C4D">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հայտնաբերվել</w:t>
            </w:r>
            <w:proofErr w:type="spellEnd"/>
            <w:r w:rsidRPr="001603A6">
              <w:rPr>
                <w:rFonts w:ascii="GHEA Grapalat" w:hAnsi="GHEA Grapalat" w:cs="Sylfaen"/>
                <w:b/>
                <w:color w:val="FF0000"/>
                <w:sz w:val="14"/>
                <w:szCs w:val="14"/>
                <w:lang w:val="es-ES"/>
              </w:rPr>
              <w:t>։</w:t>
            </w:r>
          </w:p>
        </w:tc>
      </w:tr>
      <w:tr w:rsidR="003F6C4D" w:rsidRPr="007217F3" w14:paraId="541BD7F7" w14:textId="760CFAAE" w:rsidTr="00CF10B9">
        <w:trPr>
          <w:trHeight w:val="20"/>
        </w:trPr>
        <w:tc>
          <w:tcPr>
            <w:tcW w:w="10852" w:type="dxa"/>
            <w:gridSpan w:val="35"/>
            <w:tcBorders>
              <w:bottom w:val="single" w:sz="8" w:space="0" w:color="auto"/>
            </w:tcBorders>
            <w:shd w:val="clear" w:color="auto" w:fill="99CCFF"/>
            <w:vAlign w:val="center"/>
          </w:tcPr>
          <w:p w14:paraId="30414C60"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3F6C4D" w:rsidRPr="007217F3" w14:paraId="4DE14D25" w14:textId="77777777" w:rsidTr="00F252A6">
        <w:trPr>
          <w:trHeight w:val="20"/>
        </w:trPr>
        <w:tc>
          <w:tcPr>
            <w:tcW w:w="4401" w:type="dxa"/>
            <w:gridSpan w:val="16"/>
            <w:tcBorders>
              <w:bottom w:val="single" w:sz="8" w:space="0" w:color="auto"/>
            </w:tcBorders>
            <w:shd w:val="clear" w:color="auto" w:fill="auto"/>
            <w:vAlign w:val="center"/>
          </w:tcPr>
          <w:p w14:paraId="4B38F772" w14:textId="476B513F" w:rsidR="003F6C4D" w:rsidRPr="001603A6" w:rsidRDefault="003F6C4D" w:rsidP="003F6C4D">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451" w:type="dxa"/>
            <w:gridSpan w:val="19"/>
            <w:tcBorders>
              <w:bottom w:val="single" w:sz="8" w:space="0" w:color="auto"/>
            </w:tcBorders>
            <w:shd w:val="clear" w:color="auto" w:fill="auto"/>
            <w:vAlign w:val="center"/>
          </w:tcPr>
          <w:p w14:paraId="6379ACA6" w14:textId="06C3532F" w:rsidR="003F6C4D" w:rsidRPr="001603A6" w:rsidRDefault="003F6C4D" w:rsidP="003F6C4D">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3F6C4D" w:rsidRPr="007217F3" w14:paraId="1DAD5D5C" w14:textId="77777777" w:rsidTr="00CF10B9">
        <w:trPr>
          <w:trHeight w:val="20"/>
        </w:trPr>
        <w:tc>
          <w:tcPr>
            <w:tcW w:w="10852" w:type="dxa"/>
            <w:gridSpan w:val="35"/>
            <w:shd w:val="clear" w:color="auto" w:fill="99CCFF"/>
            <w:vAlign w:val="center"/>
          </w:tcPr>
          <w:p w14:paraId="57597369"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3F6C4D" w:rsidRPr="001603A6" w14:paraId="5F667D89" w14:textId="77777777" w:rsidTr="00F252A6">
        <w:trPr>
          <w:trHeight w:val="20"/>
        </w:trPr>
        <w:tc>
          <w:tcPr>
            <w:tcW w:w="4401" w:type="dxa"/>
            <w:gridSpan w:val="16"/>
            <w:tcBorders>
              <w:bottom w:val="single" w:sz="8" w:space="0" w:color="auto"/>
            </w:tcBorders>
            <w:shd w:val="clear" w:color="auto" w:fill="auto"/>
            <w:vAlign w:val="center"/>
          </w:tcPr>
          <w:p w14:paraId="1EE36093" w14:textId="77777777" w:rsidR="003F6C4D" w:rsidRPr="001603A6" w:rsidRDefault="003F6C4D" w:rsidP="003F6C4D">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451" w:type="dxa"/>
            <w:gridSpan w:val="19"/>
            <w:tcBorders>
              <w:bottom w:val="single" w:sz="8" w:space="0" w:color="auto"/>
            </w:tcBorders>
            <w:shd w:val="clear" w:color="auto" w:fill="auto"/>
            <w:vAlign w:val="center"/>
          </w:tcPr>
          <w:p w14:paraId="13FCAC31" w14:textId="55CA2891" w:rsidR="003F6C4D" w:rsidRPr="00357DB2" w:rsidRDefault="003F6C4D" w:rsidP="003F6C4D">
            <w:pPr>
              <w:shd w:val="clear" w:color="auto" w:fill="FFFFFF"/>
              <w:tabs>
                <w:tab w:val="left" w:pos="142"/>
                <w:tab w:val="left" w:pos="284"/>
                <w:tab w:val="left" w:pos="709"/>
                <w:tab w:val="left" w:pos="1248"/>
              </w:tabs>
              <w:spacing w:before="0" w:after="0"/>
              <w:ind w:left="0" w:right="-108" w:firstLine="180"/>
              <w:contextualSpacing/>
              <w:rPr>
                <w:rFonts w:ascii="GHEA Grapalat" w:eastAsia="Times New Roman" w:hAnsi="GHEA Grapalat" w:cs="Sylfaen"/>
                <w:b/>
                <w:sz w:val="14"/>
                <w:szCs w:val="14"/>
                <w:lang w:val="hy-AM" w:eastAsia="ru-RU"/>
              </w:rPr>
            </w:pPr>
          </w:p>
        </w:tc>
      </w:tr>
      <w:tr w:rsidR="003F6C4D" w:rsidRPr="001603A6" w14:paraId="406B68D6" w14:textId="77777777" w:rsidTr="00CF10B9">
        <w:trPr>
          <w:trHeight w:val="20"/>
        </w:trPr>
        <w:tc>
          <w:tcPr>
            <w:tcW w:w="10852" w:type="dxa"/>
            <w:gridSpan w:val="35"/>
            <w:shd w:val="clear" w:color="auto" w:fill="99CCFF"/>
            <w:vAlign w:val="center"/>
          </w:tcPr>
          <w:p w14:paraId="79EAD146" w14:textId="77777777" w:rsidR="003F6C4D" w:rsidRPr="001603A6" w:rsidRDefault="003F6C4D" w:rsidP="003F6C4D">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3F6C4D" w:rsidRPr="001603A6" w14:paraId="1A2BD291" w14:textId="77777777" w:rsidTr="00CF10B9">
        <w:trPr>
          <w:trHeight w:val="20"/>
        </w:trPr>
        <w:tc>
          <w:tcPr>
            <w:tcW w:w="10852" w:type="dxa"/>
            <w:gridSpan w:val="35"/>
            <w:shd w:val="clear" w:color="auto" w:fill="auto"/>
            <w:vAlign w:val="center"/>
          </w:tcPr>
          <w:p w14:paraId="73A19DB3" w14:textId="77777777" w:rsidR="003F6C4D" w:rsidRPr="001603A6" w:rsidRDefault="003F6C4D" w:rsidP="003F6C4D">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F6C4D" w:rsidRPr="001603A6" w14:paraId="002AF1AD" w14:textId="77777777" w:rsidTr="00F252A6">
        <w:trPr>
          <w:trHeight w:val="20"/>
        </w:trPr>
        <w:tc>
          <w:tcPr>
            <w:tcW w:w="2957" w:type="dxa"/>
            <w:gridSpan w:val="9"/>
            <w:tcBorders>
              <w:bottom w:val="single" w:sz="8" w:space="0" w:color="auto"/>
            </w:tcBorders>
            <w:shd w:val="clear" w:color="auto" w:fill="auto"/>
            <w:vAlign w:val="center"/>
          </w:tcPr>
          <w:p w14:paraId="1E39C5F1" w14:textId="77777777" w:rsidR="003F6C4D" w:rsidRPr="001603A6" w:rsidRDefault="003F6C4D" w:rsidP="003F6C4D">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7"/>
            <w:tcBorders>
              <w:bottom w:val="single" w:sz="8" w:space="0" w:color="auto"/>
            </w:tcBorders>
            <w:shd w:val="clear" w:color="auto" w:fill="auto"/>
            <w:vAlign w:val="center"/>
          </w:tcPr>
          <w:p w14:paraId="296B6A0C" w14:textId="77777777" w:rsidR="003F6C4D" w:rsidRPr="001603A6" w:rsidRDefault="003F6C4D" w:rsidP="003F6C4D">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3910" w:type="dxa"/>
            <w:gridSpan w:val="9"/>
            <w:tcBorders>
              <w:bottom w:val="single" w:sz="8" w:space="0" w:color="auto"/>
            </w:tcBorders>
            <w:shd w:val="clear" w:color="auto" w:fill="auto"/>
            <w:vAlign w:val="center"/>
          </w:tcPr>
          <w:p w14:paraId="18D00A61" w14:textId="77777777" w:rsidR="003F6C4D" w:rsidRPr="001603A6" w:rsidRDefault="003F6C4D" w:rsidP="003F6C4D">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3F6C4D" w:rsidRPr="001603A6" w14:paraId="6C6C269C" w14:textId="77777777" w:rsidTr="00F252A6">
        <w:trPr>
          <w:trHeight w:val="20"/>
        </w:trPr>
        <w:tc>
          <w:tcPr>
            <w:tcW w:w="2957" w:type="dxa"/>
            <w:gridSpan w:val="9"/>
            <w:shd w:val="clear" w:color="auto" w:fill="auto"/>
            <w:vAlign w:val="center"/>
          </w:tcPr>
          <w:p w14:paraId="0A862370" w14:textId="1E4C2386" w:rsidR="003F6C4D" w:rsidRPr="001603A6" w:rsidRDefault="003F6C4D" w:rsidP="003F6C4D">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Դավիթ</w:t>
            </w:r>
            <w:proofErr w:type="spellEnd"/>
            <w:r>
              <w:rPr>
                <w:rFonts w:ascii="GHEA Grapalat" w:hAnsi="GHEA Grapalat"/>
                <w:b/>
                <w:bCs/>
                <w:sz w:val="14"/>
                <w:szCs w:val="14"/>
              </w:rPr>
              <w:t xml:space="preserve"> </w:t>
            </w:r>
            <w:proofErr w:type="spellStart"/>
            <w:r>
              <w:rPr>
                <w:rFonts w:ascii="GHEA Grapalat" w:hAnsi="GHEA Grapalat"/>
                <w:b/>
                <w:bCs/>
                <w:sz w:val="14"/>
                <w:szCs w:val="14"/>
              </w:rPr>
              <w:t>Մաթևոսյան</w:t>
            </w:r>
            <w:proofErr w:type="spellEnd"/>
          </w:p>
        </w:tc>
        <w:tc>
          <w:tcPr>
            <w:tcW w:w="3985" w:type="dxa"/>
            <w:gridSpan w:val="17"/>
            <w:shd w:val="clear" w:color="auto" w:fill="auto"/>
            <w:vAlign w:val="center"/>
          </w:tcPr>
          <w:p w14:paraId="570A2BE5" w14:textId="2FCED961" w:rsidR="003F6C4D" w:rsidRPr="001603A6" w:rsidRDefault="003F6C4D" w:rsidP="003F6C4D">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3910" w:type="dxa"/>
            <w:gridSpan w:val="9"/>
            <w:shd w:val="clear" w:color="auto" w:fill="auto"/>
            <w:vAlign w:val="center"/>
          </w:tcPr>
          <w:p w14:paraId="3C42DEDA" w14:textId="0CF245C4" w:rsidR="003F6C4D" w:rsidRPr="001603A6" w:rsidRDefault="003F6C4D" w:rsidP="003F6C4D">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68F58E88" w14:textId="77777777" w:rsidR="009A0837" w:rsidRDefault="009A0837" w:rsidP="009F5C5E">
      <w:pPr>
        <w:jc w:val="right"/>
        <w:rPr>
          <w:rFonts w:ascii="GHEA Grapalat" w:hAnsi="GHEA Grapalat"/>
          <w:b/>
          <w:sz w:val="17"/>
          <w:szCs w:val="17"/>
          <w:lang w:val="es-ES"/>
        </w:rPr>
      </w:pPr>
    </w:p>
    <w:p w14:paraId="2F69E51A" w14:textId="77777777" w:rsidR="009A0837" w:rsidRDefault="009A0837" w:rsidP="009F5C5E">
      <w:pPr>
        <w:jc w:val="right"/>
        <w:rPr>
          <w:rFonts w:ascii="GHEA Grapalat" w:hAnsi="GHEA Grapalat"/>
          <w:b/>
          <w:sz w:val="17"/>
          <w:szCs w:val="17"/>
          <w:lang w:val="es-ES"/>
        </w:rPr>
      </w:pPr>
    </w:p>
    <w:p w14:paraId="21AA328A" w14:textId="77777777" w:rsidR="009A0837" w:rsidRDefault="009A0837" w:rsidP="005C7DA7">
      <w:pPr>
        <w:ind w:left="0" w:firstLine="0"/>
        <w:rPr>
          <w:rFonts w:ascii="GHEA Grapalat" w:hAnsi="GHEA Grapalat"/>
          <w:b/>
          <w:sz w:val="17"/>
          <w:szCs w:val="17"/>
          <w:lang w:val="es-ES"/>
        </w:rPr>
      </w:pPr>
    </w:p>
    <w:p w14:paraId="11782164" w14:textId="77777777" w:rsidR="00D509E1" w:rsidRDefault="00D509E1" w:rsidP="009F5C5E">
      <w:pPr>
        <w:jc w:val="right"/>
        <w:rPr>
          <w:rFonts w:ascii="GHEA Grapalat" w:hAnsi="GHEA Grapalat"/>
          <w:b/>
          <w:sz w:val="17"/>
          <w:szCs w:val="17"/>
          <w:lang w:val="es-ES"/>
        </w:rPr>
      </w:pPr>
    </w:p>
    <w:p w14:paraId="48A5AC0E" w14:textId="77777777" w:rsidR="00D509E1" w:rsidRDefault="00D509E1" w:rsidP="009F5C5E">
      <w:pPr>
        <w:jc w:val="right"/>
        <w:rPr>
          <w:rFonts w:ascii="GHEA Grapalat" w:hAnsi="GHEA Grapalat"/>
          <w:b/>
          <w:sz w:val="17"/>
          <w:szCs w:val="17"/>
          <w:lang w:val="es-ES"/>
        </w:rPr>
      </w:pPr>
    </w:p>
    <w:p w14:paraId="16C66DCE" w14:textId="77777777" w:rsidR="00D509E1" w:rsidRDefault="00D509E1" w:rsidP="009F5C5E">
      <w:pPr>
        <w:jc w:val="right"/>
        <w:rPr>
          <w:rFonts w:ascii="GHEA Grapalat" w:hAnsi="GHEA Grapalat"/>
          <w:b/>
          <w:sz w:val="17"/>
          <w:szCs w:val="17"/>
          <w:lang w:val="es-ES"/>
        </w:rPr>
      </w:pPr>
    </w:p>
    <w:p w14:paraId="2B32C868" w14:textId="77777777" w:rsidR="009F5C5E" w:rsidRDefault="009F5C5E" w:rsidP="009F5C5E">
      <w:pPr>
        <w:jc w:val="right"/>
        <w:rPr>
          <w:rFonts w:ascii="GHEA Grapalat" w:hAnsi="GHEA Grapalat"/>
          <w:b/>
          <w:sz w:val="17"/>
          <w:szCs w:val="17"/>
          <w:lang w:val="es-ES"/>
        </w:rPr>
      </w:pPr>
      <w:proofErr w:type="spellStart"/>
      <w:r w:rsidRPr="00D377E1">
        <w:rPr>
          <w:rFonts w:ascii="GHEA Grapalat" w:hAnsi="GHEA Grapalat"/>
          <w:b/>
          <w:sz w:val="17"/>
          <w:szCs w:val="17"/>
          <w:lang w:val="es-ES"/>
        </w:rPr>
        <w:lastRenderedPageBreak/>
        <w:t>Հավելված</w:t>
      </w:r>
      <w:proofErr w:type="spellEnd"/>
      <w:r w:rsidRPr="00D377E1">
        <w:rPr>
          <w:rFonts w:ascii="GHEA Grapalat" w:hAnsi="GHEA Grapalat"/>
          <w:b/>
          <w:sz w:val="17"/>
          <w:szCs w:val="17"/>
          <w:lang w:val="es-ES"/>
        </w:rPr>
        <w:t xml:space="preserve"> 1</w:t>
      </w:r>
    </w:p>
    <w:tbl>
      <w:tblPr>
        <w:tblW w:w="5312" w:type="pct"/>
        <w:tblInd w:w="-432" w:type="dxa"/>
        <w:tblLook w:val="0000" w:firstRow="0" w:lastRow="0" w:firstColumn="0" w:lastColumn="0" w:noHBand="0" w:noVBand="0"/>
      </w:tblPr>
      <w:tblGrid>
        <w:gridCol w:w="384"/>
        <w:gridCol w:w="2579"/>
        <w:gridCol w:w="594"/>
        <w:gridCol w:w="797"/>
        <w:gridCol w:w="1460"/>
        <w:gridCol w:w="2012"/>
        <w:gridCol w:w="1291"/>
        <w:gridCol w:w="1067"/>
        <w:gridCol w:w="1238"/>
      </w:tblGrid>
      <w:tr w:rsidR="009A0837" w:rsidRPr="00727529" w14:paraId="190041AD" w14:textId="77777777" w:rsidTr="009A0837">
        <w:trPr>
          <w:trHeight w:val="20"/>
        </w:trPr>
        <w:tc>
          <w:tcPr>
            <w:tcW w:w="16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920D964" w14:textId="77777777" w:rsidR="009A0837" w:rsidRPr="00727529" w:rsidRDefault="009A0837" w:rsidP="009D20AB">
            <w:pPr>
              <w:jc w:val="center"/>
              <w:rPr>
                <w:rFonts w:ascii="GHEA Grapalat" w:hAnsi="GHEA Grapalat"/>
                <w:b/>
                <w:bCs/>
                <w:sz w:val="12"/>
                <w:szCs w:val="16"/>
              </w:rPr>
            </w:pPr>
            <w:r w:rsidRPr="00727529">
              <w:rPr>
                <w:rFonts w:ascii="GHEA Grapalat" w:hAnsi="GHEA Grapalat"/>
                <w:b/>
                <w:bCs/>
                <w:sz w:val="12"/>
                <w:szCs w:val="16"/>
              </w:rPr>
              <w:t>ՀՀ</w:t>
            </w:r>
          </w:p>
        </w:tc>
        <w:tc>
          <w:tcPr>
            <w:tcW w:w="1141"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C408FF8" w14:textId="77777777" w:rsidR="009A0837" w:rsidRPr="00727529" w:rsidRDefault="009A0837" w:rsidP="009D20AB">
            <w:pPr>
              <w:jc w:val="center"/>
              <w:rPr>
                <w:rFonts w:ascii="GHEA Grapalat" w:hAnsi="GHEA Grapalat"/>
                <w:b/>
                <w:bCs/>
                <w:sz w:val="12"/>
                <w:szCs w:val="16"/>
              </w:rPr>
            </w:pPr>
            <w:proofErr w:type="spellStart"/>
            <w:r w:rsidRPr="00727529">
              <w:rPr>
                <w:rFonts w:ascii="GHEA Grapalat" w:hAnsi="GHEA Grapalat"/>
                <w:b/>
                <w:bCs/>
                <w:sz w:val="12"/>
                <w:szCs w:val="16"/>
              </w:rPr>
              <w:t>Ապրանքի</w:t>
            </w:r>
            <w:proofErr w:type="spellEnd"/>
            <w:r w:rsidRPr="00727529">
              <w:rPr>
                <w:rFonts w:ascii="GHEA Grapalat" w:hAnsi="GHEA Grapalat"/>
                <w:b/>
                <w:bCs/>
                <w:sz w:val="12"/>
                <w:szCs w:val="16"/>
              </w:rPr>
              <w:t xml:space="preserve"> </w:t>
            </w:r>
            <w:proofErr w:type="spellStart"/>
            <w:r w:rsidRPr="00727529">
              <w:rPr>
                <w:rFonts w:ascii="GHEA Grapalat" w:hAnsi="GHEA Grapalat"/>
                <w:b/>
                <w:bCs/>
                <w:sz w:val="12"/>
                <w:szCs w:val="16"/>
              </w:rPr>
              <w:t>անվանումը</w:t>
            </w:r>
            <w:proofErr w:type="spellEnd"/>
          </w:p>
        </w:tc>
        <w:tc>
          <w:tcPr>
            <w:tcW w:w="266"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3DFF13C" w14:textId="77777777" w:rsidR="009A0837" w:rsidRPr="00727529" w:rsidRDefault="009A0837" w:rsidP="009D20AB">
            <w:pPr>
              <w:jc w:val="center"/>
              <w:rPr>
                <w:rFonts w:ascii="GHEA Grapalat" w:hAnsi="GHEA Grapalat"/>
                <w:b/>
                <w:bCs/>
                <w:sz w:val="12"/>
                <w:szCs w:val="16"/>
              </w:rPr>
            </w:pPr>
            <w:r w:rsidRPr="00727529">
              <w:rPr>
                <w:rFonts w:ascii="GHEA Grapalat" w:hAnsi="GHEA Grapalat"/>
                <w:b/>
                <w:bCs/>
                <w:sz w:val="12"/>
                <w:szCs w:val="16"/>
              </w:rPr>
              <w:t>Չ/Մ</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1368A52" w14:textId="77777777" w:rsidR="009A0837" w:rsidRPr="00727529" w:rsidRDefault="009A0837" w:rsidP="009D20AB">
            <w:pPr>
              <w:jc w:val="center"/>
              <w:rPr>
                <w:rFonts w:ascii="GHEA Grapalat" w:hAnsi="GHEA Grapalat"/>
                <w:b/>
                <w:bCs/>
                <w:sz w:val="12"/>
                <w:szCs w:val="16"/>
              </w:rPr>
            </w:pPr>
            <w:proofErr w:type="spellStart"/>
            <w:r w:rsidRPr="00727529">
              <w:rPr>
                <w:rFonts w:ascii="GHEA Grapalat" w:hAnsi="GHEA Grapalat"/>
                <w:b/>
                <w:bCs/>
                <w:sz w:val="12"/>
                <w:szCs w:val="16"/>
              </w:rPr>
              <w:t>Քանակը</w:t>
            </w:r>
            <w:proofErr w:type="spellEnd"/>
          </w:p>
        </w:tc>
        <w:tc>
          <w:tcPr>
            <w:tcW w:w="63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546571FC" w14:textId="7F21824C" w:rsidR="009A0837" w:rsidRPr="00727529" w:rsidRDefault="009A0837" w:rsidP="009D20AB">
            <w:pPr>
              <w:jc w:val="center"/>
              <w:rPr>
                <w:rFonts w:ascii="GHEA Grapalat" w:hAnsi="GHEA Grapalat"/>
                <w:b/>
                <w:bCs/>
                <w:sz w:val="12"/>
                <w:szCs w:val="16"/>
              </w:rPr>
            </w:pPr>
            <w:proofErr w:type="spellStart"/>
            <w:r w:rsidRPr="00727529">
              <w:rPr>
                <w:rFonts w:ascii="GHEA Grapalat" w:hAnsi="GHEA Grapalat"/>
                <w:b/>
                <w:bCs/>
                <w:sz w:val="12"/>
                <w:szCs w:val="16"/>
              </w:rPr>
              <w:t>Նախահաշվ</w:t>
            </w:r>
            <w:r>
              <w:rPr>
                <w:rFonts w:ascii="GHEA Grapalat" w:hAnsi="GHEA Grapalat"/>
                <w:b/>
                <w:bCs/>
                <w:sz w:val="12"/>
                <w:szCs w:val="16"/>
              </w:rPr>
              <w:t>.</w:t>
            </w:r>
            <w:r w:rsidRPr="00727529">
              <w:rPr>
                <w:rFonts w:ascii="GHEA Grapalat" w:hAnsi="GHEA Grapalat"/>
                <w:b/>
                <w:bCs/>
                <w:sz w:val="12"/>
                <w:szCs w:val="16"/>
              </w:rPr>
              <w:t>Գումարը</w:t>
            </w:r>
            <w:proofErr w:type="spellEnd"/>
          </w:p>
        </w:tc>
        <w:tc>
          <w:tcPr>
            <w:tcW w:w="887" w:type="pct"/>
            <w:vMerge w:val="restart"/>
            <w:tcBorders>
              <w:top w:val="single" w:sz="4" w:space="0" w:color="auto"/>
              <w:left w:val="nil"/>
              <w:right w:val="single" w:sz="4" w:space="0" w:color="auto"/>
            </w:tcBorders>
            <w:shd w:val="clear" w:color="auto" w:fill="CCFFFF"/>
            <w:vAlign w:val="center"/>
          </w:tcPr>
          <w:p w14:paraId="52D2B6AC" w14:textId="77777777" w:rsidR="009A0837" w:rsidRPr="00727529" w:rsidRDefault="009A0837" w:rsidP="009D20AB">
            <w:pPr>
              <w:jc w:val="center"/>
              <w:rPr>
                <w:rFonts w:ascii="GHEA Grapalat" w:hAnsi="GHEA Grapalat"/>
                <w:b/>
                <w:bCs/>
                <w:sz w:val="12"/>
                <w:szCs w:val="16"/>
              </w:rPr>
            </w:pPr>
            <w:proofErr w:type="spellStart"/>
            <w:r w:rsidRPr="00727529">
              <w:rPr>
                <w:rFonts w:ascii="GHEA Grapalat" w:hAnsi="GHEA Grapalat"/>
                <w:b/>
                <w:bCs/>
                <w:sz w:val="12"/>
                <w:szCs w:val="16"/>
              </w:rPr>
              <w:t>Հաղթող</w:t>
            </w:r>
            <w:proofErr w:type="spellEnd"/>
            <w:r w:rsidRPr="00727529">
              <w:rPr>
                <w:rFonts w:ascii="GHEA Grapalat" w:hAnsi="GHEA Grapalat"/>
                <w:b/>
                <w:bCs/>
                <w:sz w:val="12"/>
                <w:szCs w:val="16"/>
              </w:rPr>
              <w:t xml:space="preserve"> </w:t>
            </w:r>
            <w:proofErr w:type="spellStart"/>
            <w:r w:rsidRPr="00727529">
              <w:rPr>
                <w:rFonts w:ascii="GHEA Grapalat" w:hAnsi="GHEA Grapalat"/>
                <w:b/>
                <w:bCs/>
                <w:sz w:val="12"/>
                <w:szCs w:val="16"/>
              </w:rPr>
              <w:t>կազմակերպության</w:t>
            </w:r>
            <w:proofErr w:type="spellEnd"/>
            <w:r w:rsidRPr="00727529">
              <w:rPr>
                <w:rFonts w:ascii="GHEA Grapalat" w:hAnsi="GHEA Grapalat"/>
                <w:b/>
                <w:bCs/>
                <w:sz w:val="12"/>
                <w:szCs w:val="16"/>
              </w:rPr>
              <w:t xml:space="preserve"> </w:t>
            </w:r>
          </w:p>
        </w:tc>
        <w:tc>
          <w:tcPr>
            <w:tcW w:w="1543" w:type="pct"/>
            <w:gridSpan w:val="3"/>
            <w:tcBorders>
              <w:top w:val="single" w:sz="4" w:space="0" w:color="auto"/>
              <w:left w:val="nil"/>
              <w:bottom w:val="single" w:sz="4" w:space="0" w:color="auto"/>
              <w:right w:val="single" w:sz="4" w:space="0" w:color="auto"/>
            </w:tcBorders>
            <w:shd w:val="clear" w:color="auto" w:fill="CCFFFF"/>
            <w:vAlign w:val="center"/>
          </w:tcPr>
          <w:p w14:paraId="78B6D46D" w14:textId="77777777" w:rsidR="009A0837" w:rsidRPr="00727529" w:rsidRDefault="009A0837" w:rsidP="009D20AB">
            <w:pPr>
              <w:jc w:val="center"/>
              <w:rPr>
                <w:rFonts w:ascii="GHEA Grapalat" w:hAnsi="GHEA Grapalat"/>
                <w:b/>
                <w:bCs/>
                <w:sz w:val="12"/>
                <w:szCs w:val="16"/>
              </w:rPr>
            </w:pPr>
            <w:proofErr w:type="spellStart"/>
            <w:r w:rsidRPr="00727529">
              <w:rPr>
                <w:rFonts w:ascii="GHEA Grapalat" w:hAnsi="GHEA Grapalat"/>
                <w:b/>
                <w:bCs/>
                <w:sz w:val="12"/>
                <w:szCs w:val="16"/>
              </w:rPr>
              <w:t>Մրցույթին</w:t>
            </w:r>
            <w:proofErr w:type="spellEnd"/>
            <w:r w:rsidRPr="00727529">
              <w:rPr>
                <w:rFonts w:ascii="GHEA Grapalat" w:hAnsi="GHEA Grapalat"/>
                <w:b/>
                <w:bCs/>
                <w:sz w:val="12"/>
                <w:szCs w:val="16"/>
              </w:rPr>
              <w:t xml:space="preserve"> </w:t>
            </w:r>
            <w:proofErr w:type="spellStart"/>
            <w:r w:rsidRPr="00727529">
              <w:rPr>
                <w:rFonts w:ascii="GHEA Grapalat" w:hAnsi="GHEA Grapalat"/>
                <w:b/>
                <w:bCs/>
                <w:sz w:val="12"/>
                <w:szCs w:val="16"/>
              </w:rPr>
              <w:t>մասնակցող</w:t>
            </w:r>
            <w:proofErr w:type="spellEnd"/>
            <w:r w:rsidRPr="00727529">
              <w:rPr>
                <w:rFonts w:ascii="GHEA Grapalat" w:hAnsi="GHEA Grapalat"/>
                <w:b/>
                <w:bCs/>
                <w:sz w:val="12"/>
                <w:szCs w:val="16"/>
              </w:rPr>
              <w:t xml:space="preserve"> </w:t>
            </w:r>
            <w:proofErr w:type="spellStart"/>
            <w:r w:rsidRPr="00727529">
              <w:rPr>
                <w:rFonts w:ascii="GHEA Grapalat" w:hAnsi="GHEA Grapalat"/>
                <w:b/>
                <w:bCs/>
                <w:sz w:val="12"/>
                <w:szCs w:val="16"/>
              </w:rPr>
              <w:t>կազմակերպությունների</w:t>
            </w:r>
            <w:proofErr w:type="spellEnd"/>
            <w:r w:rsidRPr="00727529">
              <w:rPr>
                <w:rFonts w:ascii="GHEA Grapalat" w:hAnsi="GHEA Grapalat"/>
                <w:b/>
                <w:bCs/>
                <w:sz w:val="12"/>
                <w:szCs w:val="16"/>
              </w:rPr>
              <w:t xml:space="preserve"> </w:t>
            </w:r>
          </w:p>
        </w:tc>
      </w:tr>
      <w:tr w:rsidR="009A0837" w:rsidRPr="00727529" w14:paraId="742F7CAA" w14:textId="77777777" w:rsidTr="009A0837">
        <w:trPr>
          <w:trHeight w:val="20"/>
        </w:trPr>
        <w:tc>
          <w:tcPr>
            <w:tcW w:w="169" w:type="pct"/>
            <w:vMerge/>
            <w:tcBorders>
              <w:top w:val="single" w:sz="4" w:space="0" w:color="auto"/>
              <w:left w:val="single" w:sz="4" w:space="0" w:color="auto"/>
              <w:bottom w:val="single" w:sz="4" w:space="0" w:color="auto"/>
              <w:right w:val="single" w:sz="4" w:space="0" w:color="auto"/>
            </w:tcBorders>
            <w:vAlign w:val="center"/>
          </w:tcPr>
          <w:p w14:paraId="39E448DD" w14:textId="77777777" w:rsidR="009A0837" w:rsidRPr="00727529" w:rsidRDefault="009A0837" w:rsidP="009D20AB">
            <w:pPr>
              <w:rPr>
                <w:rFonts w:ascii="GHEA Grapalat" w:hAnsi="GHEA Grapalat"/>
                <w:b/>
                <w:bCs/>
                <w:sz w:val="12"/>
                <w:szCs w:val="16"/>
              </w:rPr>
            </w:pPr>
          </w:p>
        </w:tc>
        <w:tc>
          <w:tcPr>
            <w:tcW w:w="1141" w:type="pct"/>
            <w:vMerge/>
            <w:tcBorders>
              <w:top w:val="single" w:sz="4" w:space="0" w:color="auto"/>
              <w:left w:val="single" w:sz="4" w:space="0" w:color="auto"/>
              <w:bottom w:val="single" w:sz="4" w:space="0" w:color="auto"/>
              <w:right w:val="single" w:sz="4" w:space="0" w:color="auto"/>
            </w:tcBorders>
            <w:vAlign w:val="center"/>
          </w:tcPr>
          <w:p w14:paraId="05CC16E9" w14:textId="77777777" w:rsidR="009A0837" w:rsidRPr="00727529" w:rsidRDefault="009A0837" w:rsidP="009D20AB">
            <w:pPr>
              <w:rPr>
                <w:rFonts w:ascii="GHEA Grapalat" w:hAnsi="GHEA Grapalat"/>
                <w:b/>
                <w:bCs/>
                <w:sz w:val="12"/>
                <w:szCs w:val="16"/>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197AD35" w14:textId="77777777" w:rsidR="009A0837" w:rsidRPr="00727529" w:rsidRDefault="009A0837" w:rsidP="009D20AB">
            <w:pPr>
              <w:rPr>
                <w:rFonts w:ascii="GHEA Grapalat" w:hAnsi="GHEA Grapalat"/>
                <w:b/>
                <w:bCs/>
                <w:sz w:val="12"/>
                <w:szCs w:val="16"/>
              </w:rPr>
            </w:pPr>
          </w:p>
        </w:tc>
        <w:tc>
          <w:tcPr>
            <w:tcW w:w="355" w:type="pct"/>
            <w:vMerge/>
            <w:tcBorders>
              <w:top w:val="single" w:sz="4" w:space="0" w:color="auto"/>
              <w:left w:val="single" w:sz="4" w:space="0" w:color="auto"/>
              <w:bottom w:val="single" w:sz="4" w:space="0" w:color="auto"/>
              <w:right w:val="single" w:sz="4" w:space="0" w:color="auto"/>
            </w:tcBorders>
            <w:vAlign w:val="center"/>
          </w:tcPr>
          <w:p w14:paraId="32DC8573" w14:textId="77777777" w:rsidR="009A0837" w:rsidRPr="00727529" w:rsidRDefault="009A0837" w:rsidP="009A0837">
            <w:pPr>
              <w:jc w:val="center"/>
              <w:rPr>
                <w:rFonts w:ascii="GHEA Grapalat" w:hAnsi="GHEA Grapalat"/>
                <w:b/>
                <w:bCs/>
                <w:sz w:val="12"/>
                <w:szCs w:val="16"/>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0F85349" w14:textId="77777777" w:rsidR="009A0837" w:rsidRPr="00727529" w:rsidRDefault="009A0837" w:rsidP="009A0837">
            <w:pPr>
              <w:jc w:val="center"/>
              <w:rPr>
                <w:rFonts w:ascii="GHEA Grapalat" w:hAnsi="GHEA Grapalat"/>
                <w:b/>
                <w:bCs/>
                <w:sz w:val="12"/>
                <w:szCs w:val="16"/>
              </w:rPr>
            </w:pPr>
          </w:p>
        </w:tc>
        <w:tc>
          <w:tcPr>
            <w:tcW w:w="887" w:type="pct"/>
            <w:vMerge/>
            <w:tcBorders>
              <w:left w:val="single" w:sz="4" w:space="0" w:color="auto"/>
              <w:right w:val="single" w:sz="4" w:space="0" w:color="auto"/>
            </w:tcBorders>
            <w:shd w:val="clear" w:color="auto" w:fill="CCFFFF"/>
            <w:vAlign w:val="center"/>
          </w:tcPr>
          <w:p w14:paraId="619FF9F0" w14:textId="77777777" w:rsidR="009A0837" w:rsidRPr="00727529" w:rsidRDefault="009A0837" w:rsidP="009A0837">
            <w:pPr>
              <w:jc w:val="center"/>
              <w:rPr>
                <w:rFonts w:ascii="GHEA Grapalat" w:hAnsi="GHEA Grapalat"/>
                <w:b/>
                <w:bCs/>
                <w:sz w:val="12"/>
                <w:szCs w:val="16"/>
              </w:rPr>
            </w:pPr>
          </w:p>
        </w:tc>
        <w:tc>
          <w:tcPr>
            <w:tcW w:w="522" w:type="pct"/>
            <w:vMerge w:val="restart"/>
            <w:tcBorders>
              <w:top w:val="nil"/>
              <w:left w:val="single" w:sz="4" w:space="0" w:color="auto"/>
              <w:bottom w:val="single" w:sz="4" w:space="0" w:color="auto"/>
              <w:right w:val="single" w:sz="4" w:space="0" w:color="auto"/>
            </w:tcBorders>
            <w:shd w:val="clear" w:color="auto" w:fill="CCFFFF"/>
            <w:vAlign w:val="center"/>
          </w:tcPr>
          <w:p w14:paraId="5144493F" w14:textId="77777777" w:rsidR="009A0837" w:rsidRPr="00727529" w:rsidRDefault="009A0837" w:rsidP="009A0837">
            <w:pPr>
              <w:jc w:val="center"/>
              <w:rPr>
                <w:rFonts w:ascii="GHEA Grapalat" w:hAnsi="GHEA Grapalat"/>
                <w:b/>
                <w:bCs/>
                <w:sz w:val="12"/>
                <w:szCs w:val="16"/>
              </w:rPr>
            </w:pPr>
            <w:proofErr w:type="spellStart"/>
            <w:r w:rsidRPr="00727529">
              <w:rPr>
                <w:rFonts w:ascii="GHEA Grapalat" w:hAnsi="GHEA Grapalat"/>
                <w:b/>
                <w:bCs/>
                <w:sz w:val="12"/>
                <w:szCs w:val="16"/>
              </w:rPr>
              <w:t>անվանումները</w:t>
            </w:r>
            <w:proofErr w:type="spellEnd"/>
          </w:p>
        </w:tc>
        <w:tc>
          <w:tcPr>
            <w:tcW w:w="1021" w:type="pct"/>
            <w:gridSpan w:val="2"/>
            <w:tcBorders>
              <w:top w:val="single" w:sz="4" w:space="0" w:color="auto"/>
              <w:left w:val="nil"/>
              <w:bottom w:val="single" w:sz="4" w:space="0" w:color="auto"/>
              <w:right w:val="single" w:sz="4" w:space="0" w:color="auto"/>
            </w:tcBorders>
            <w:shd w:val="clear" w:color="auto" w:fill="CCFFFF"/>
            <w:vAlign w:val="center"/>
          </w:tcPr>
          <w:p w14:paraId="43BAE6A7" w14:textId="77777777" w:rsidR="009A0837" w:rsidRPr="00727529" w:rsidRDefault="009A0837" w:rsidP="009A0837">
            <w:pPr>
              <w:jc w:val="center"/>
              <w:rPr>
                <w:rFonts w:ascii="GHEA Grapalat" w:hAnsi="GHEA Grapalat"/>
                <w:b/>
                <w:bCs/>
                <w:sz w:val="12"/>
                <w:szCs w:val="16"/>
              </w:rPr>
            </w:pPr>
            <w:proofErr w:type="spellStart"/>
            <w:r w:rsidRPr="00727529">
              <w:rPr>
                <w:rFonts w:ascii="GHEA Grapalat" w:hAnsi="GHEA Grapalat"/>
                <w:b/>
                <w:bCs/>
                <w:sz w:val="12"/>
                <w:szCs w:val="16"/>
              </w:rPr>
              <w:t>Գումար</w:t>
            </w:r>
            <w:proofErr w:type="spellEnd"/>
          </w:p>
        </w:tc>
      </w:tr>
      <w:tr w:rsidR="009A0837" w:rsidRPr="00727529" w14:paraId="149C206D" w14:textId="77777777" w:rsidTr="00D509E1">
        <w:trPr>
          <w:trHeight w:val="20"/>
        </w:trPr>
        <w:tc>
          <w:tcPr>
            <w:tcW w:w="169" w:type="pct"/>
            <w:vMerge/>
            <w:tcBorders>
              <w:top w:val="single" w:sz="4" w:space="0" w:color="auto"/>
              <w:left w:val="single" w:sz="4" w:space="0" w:color="auto"/>
              <w:bottom w:val="single" w:sz="4" w:space="0" w:color="auto"/>
              <w:right w:val="single" w:sz="4" w:space="0" w:color="auto"/>
            </w:tcBorders>
            <w:vAlign w:val="center"/>
          </w:tcPr>
          <w:p w14:paraId="5CCE8A74" w14:textId="77777777" w:rsidR="009A0837" w:rsidRPr="00727529" w:rsidRDefault="009A0837" w:rsidP="009D20AB">
            <w:pPr>
              <w:rPr>
                <w:rFonts w:ascii="GHEA Grapalat" w:hAnsi="GHEA Grapalat"/>
                <w:b/>
                <w:bCs/>
                <w:sz w:val="12"/>
                <w:szCs w:val="16"/>
              </w:rPr>
            </w:pPr>
          </w:p>
        </w:tc>
        <w:tc>
          <w:tcPr>
            <w:tcW w:w="1141" w:type="pct"/>
            <w:vMerge/>
            <w:tcBorders>
              <w:top w:val="single" w:sz="4" w:space="0" w:color="auto"/>
              <w:left w:val="single" w:sz="4" w:space="0" w:color="auto"/>
              <w:bottom w:val="single" w:sz="4" w:space="0" w:color="auto"/>
              <w:right w:val="single" w:sz="4" w:space="0" w:color="auto"/>
            </w:tcBorders>
            <w:vAlign w:val="center"/>
          </w:tcPr>
          <w:p w14:paraId="7AA2785A" w14:textId="77777777" w:rsidR="009A0837" w:rsidRPr="00727529" w:rsidRDefault="009A0837" w:rsidP="009D20AB">
            <w:pPr>
              <w:rPr>
                <w:rFonts w:ascii="GHEA Grapalat" w:hAnsi="GHEA Grapalat"/>
                <w:b/>
                <w:bCs/>
                <w:sz w:val="12"/>
                <w:szCs w:val="16"/>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45F00A55" w14:textId="77777777" w:rsidR="009A0837" w:rsidRPr="00727529" w:rsidRDefault="009A0837" w:rsidP="009D20AB">
            <w:pPr>
              <w:rPr>
                <w:rFonts w:ascii="GHEA Grapalat" w:hAnsi="GHEA Grapalat"/>
                <w:b/>
                <w:bCs/>
                <w:sz w:val="12"/>
                <w:szCs w:val="16"/>
              </w:rPr>
            </w:pPr>
          </w:p>
        </w:tc>
        <w:tc>
          <w:tcPr>
            <w:tcW w:w="355" w:type="pct"/>
            <w:vMerge/>
            <w:tcBorders>
              <w:top w:val="single" w:sz="4" w:space="0" w:color="auto"/>
              <w:left w:val="single" w:sz="4" w:space="0" w:color="auto"/>
              <w:bottom w:val="single" w:sz="4" w:space="0" w:color="auto"/>
              <w:right w:val="single" w:sz="4" w:space="0" w:color="auto"/>
            </w:tcBorders>
            <w:vAlign w:val="center"/>
          </w:tcPr>
          <w:p w14:paraId="24C93F9D" w14:textId="77777777" w:rsidR="009A0837" w:rsidRPr="00727529" w:rsidRDefault="009A0837" w:rsidP="009A0837">
            <w:pPr>
              <w:jc w:val="center"/>
              <w:rPr>
                <w:rFonts w:ascii="GHEA Grapalat" w:hAnsi="GHEA Grapalat"/>
                <w:b/>
                <w:bCs/>
                <w:sz w:val="12"/>
                <w:szCs w:val="16"/>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79A309E" w14:textId="77777777" w:rsidR="009A0837" w:rsidRPr="00727529" w:rsidRDefault="009A0837" w:rsidP="009A0837">
            <w:pPr>
              <w:jc w:val="center"/>
              <w:rPr>
                <w:rFonts w:ascii="GHEA Grapalat" w:hAnsi="GHEA Grapalat"/>
                <w:b/>
                <w:bCs/>
                <w:sz w:val="12"/>
                <w:szCs w:val="16"/>
              </w:rPr>
            </w:pPr>
          </w:p>
        </w:tc>
        <w:tc>
          <w:tcPr>
            <w:tcW w:w="887" w:type="pct"/>
            <w:vMerge/>
            <w:tcBorders>
              <w:left w:val="single" w:sz="4" w:space="0" w:color="auto"/>
              <w:bottom w:val="single" w:sz="4" w:space="0" w:color="auto"/>
              <w:right w:val="single" w:sz="4" w:space="0" w:color="auto"/>
            </w:tcBorders>
            <w:vAlign w:val="center"/>
          </w:tcPr>
          <w:p w14:paraId="5147FB48" w14:textId="77777777" w:rsidR="009A0837" w:rsidRPr="00727529" w:rsidRDefault="009A0837" w:rsidP="009A0837">
            <w:pPr>
              <w:jc w:val="center"/>
              <w:rPr>
                <w:rFonts w:ascii="GHEA Grapalat" w:hAnsi="GHEA Grapalat"/>
                <w:b/>
                <w:bCs/>
                <w:sz w:val="12"/>
                <w:szCs w:val="16"/>
              </w:rPr>
            </w:pPr>
          </w:p>
        </w:tc>
        <w:tc>
          <w:tcPr>
            <w:tcW w:w="522" w:type="pct"/>
            <w:vMerge/>
            <w:tcBorders>
              <w:top w:val="nil"/>
              <w:left w:val="single" w:sz="4" w:space="0" w:color="auto"/>
              <w:bottom w:val="single" w:sz="4" w:space="0" w:color="auto"/>
              <w:right w:val="single" w:sz="4" w:space="0" w:color="auto"/>
            </w:tcBorders>
            <w:vAlign w:val="center"/>
          </w:tcPr>
          <w:p w14:paraId="517FE9D9" w14:textId="77777777" w:rsidR="009A0837" w:rsidRPr="00727529" w:rsidRDefault="009A0837" w:rsidP="009A0837">
            <w:pPr>
              <w:jc w:val="center"/>
              <w:rPr>
                <w:rFonts w:ascii="GHEA Grapalat" w:hAnsi="GHEA Grapalat"/>
                <w:b/>
                <w:bCs/>
                <w:sz w:val="12"/>
                <w:szCs w:val="16"/>
              </w:rPr>
            </w:pPr>
          </w:p>
        </w:tc>
        <w:tc>
          <w:tcPr>
            <w:tcW w:w="473" w:type="pct"/>
            <w:tcBorders>
              <w:top w:val="nil"/>
              <w:left w:val="nil"/>
              <w:bottom w:val="single" w:sz="4" w:space="0" w:color="auto"/>
              <w:right w:val="single" w:sz="4" w:space="0" w:color="auto"/>
            </w:tcBorders>
            <w:shd w:val="clear" w:color="auto" w:fill="CCFFFF"/>
            <w:vAlign w:val="center"/>
          </w:tcPr>
          <w:p w14:paraId="333B0ADE" w14:textId="77777777" w:rsidR="009A0837" w:rsidRPr="00727529" w:rsidRDefault="009A0837" w:rsidP="009A0837">
            <w:pPr>
              <w:jc w:val="center"/>
              <w:rPr>
                <w:rFonts w:ascii="GHEA Grapalat" w:hAnsi="GHEA Grapalat"/>
                <w:b/>
                <w:bCs/>
                <w:sz w:val="12"/>
                <w:szCs w:val="16"/>
              </w:rPr>
            </w:pPr>
            <w:proofErr w:type="spellStart"/>
            <w:r w:rsidRPr="00727529">
              <w:rPr>
                <w:rFonts w:ascii="GHEA Grapalat" w:hAnsi="GHEA Grapalat"/>
                <w:b/>
                <w:bCs/>
                <w:sz w:val="12"/>
                <w:szCs w:val="16"/>
              </w:rPr>
              <w:t>առանց</w:t>
            </w:r>
            <w:proofErr w:type="spellEnd"/>
            <w:r w:rsidRPr="00727529">
              <w:rPr>
                <w:rFonts w:ascii="GHEA Grapalat" w:hAnsi="GHEA Grapalat"/>
                <w:b/>
                <w:bCs/>
                <w:sz w:val="12"/>
                <w:szCs w:val="16"/>
              </w:rPr>
              <w:t xml:space="preserve"> ԱԱՀ</w:t>
            </w:r>
          </w:p>
        </w:tc>
        <w:tc>
          <w:tcPr>
            <w:tcW w:w="548" w:type="pct"/>
            <w:tcBorders>
              <w:top w:val="nil"/>
              <w:left w:val="nil"/>
              <w:bottom w:val="single" w:sz="4" w:space="0" w:color="auto"/>
              <w:right w:val="single" w:sz="4" w:space="0" w:color="auto"/>
            </w:tcBorders>
            <w:shd w:val="clear" w:color="auto" w:fill="CCFFFF"/>
            <w:vAlign w:val="center"/>
          </w:tcPr>
          <w:p w14:paraId="7B1CA2BD" w14:textId="77777777" w:rsidR="009A0837" w:rsidRPr="00727529" w:rsidRDefault="009A0837" w:rsidP="009A0837">
            <w:pPr>
              <w:jc w:val="center"/>
              <w:rPr>
                <w:rFonts w:ascii="GHEA Grapalat" w:hAnsi="GHEA Grapalat"/>
                <w:b/>
                <w:bCs/>
                <w:sz w:val="12"/>
                <w:szCs w:val="16"/>
              </w:rPr>
            </w:pPr>
            <w:r w:rsidRPr="00727529">
              <w:rPr>
                <w:rFonts w:ascii="GHEA Grapalat" w:hAnsi="GHEA Grapalat"/>
                <w:b/>
                <w:bCs/>
                <w:sz w:val="12"/>
                <w:szCs w:val="16"/>
              </w:rPr>
              <w:t>ԱԱՀ-</w:t>
            </w:r>
            <w:proofErr w:type="spellStart"/>
            <w:r w:rsidRPr="00727529">
              <w:rPr>
                <w:rFonts w:ascii="GHEA Grapalat" w:hAnsi="GHEA Grapalat"/>
                <w:b/>
                <w:bCs/>
                <w:sz w:val="12"/>
                <w:szCs w:val="16"/>
              </w:rPr>
              <w:t>ով</w:t>
            </w:r>
            <w:proofErr w:type="spellEnd"/>
          </w:p>
        </w:tc>
      </w:tr>
      <w:tr w:rsidR="00D509E1" w:rsidRPr="00727529" w14:paraId="10F060E6" w14:textId="77777777" w:rsidTr="00D509E1">
        <w:trPr>
          <w:trHeight w:val="2679"/>
        </w:trPr>
        <w:tc>
          <w:tcPr>
            <w:tcW w:w="169" w:type="pct"/>
            <w:tcBorders>
              <w:top w:val="single" w:sz="4" w:space="0" w:color="auto"/>
              <w:left w:val="single" w:sz="4" w:space="0" w:color="auto"/>
              <w:bottom w:val="single" w:sz="4" w:space="0" w:color="auto"/>
              <w:right w:val="single" w:sz="4" w:space="0" w:color="auto"/>
            </w:tcBorders>
            <w:vAlign w:val="center"/>
          </w:tcPr>
          <w:p w14:paraId="4494C180" w14:textId="77777777" w:rsidR="00D509E1" w:rsidRPr="00D509E1" w:rsidRDefault="00D509E1" w:rsidP="00D509E1">
            <w:pPr>
              <w:rPr>
                <w:rFonts w:ascii="GHEA Grapalat" w:hAnsi="GHEA Grapalat"/>
                <w:b/>
                <w:bCs/>
                <w:sz w:val="16"/>
                <w:szCs w:val="16"/>
              </w:rPr>
            </w:pPr>
            <w:r w:rsidRPr="00D509E1">
              <w:rPr>
                <w:rFonts w:ascii="GHEA Grapalat" w:hAnsi="GHEA Grapalat"/>
                <w:b/>
                <w:bCs/>
                <w:sz w:val="16"/>
                <w:szCs w:val="16"/>
              </w:rPr>
              <w:t>1</w:t>
            </w:r>
          </w:p>
        </w:tc>
        <w:tc>
          <w:tcPr>
            <w:tcW w:w="1141" w:type="pct"/>
            <w:tcBorders>
              <w:top w:val="single" w:sz="4" w:space="0" w:color="auto"/>
              <w:left w:val="single" w:sz="4" w:space="0" w:color="auto"/>
              <w:bottom w:val="single" w:sz="4" w:space="0" w:color="auto"/>
              <w:right w:val="single" w:sz="4" w:space="0" w:color="auto"/>
            </w:tcBorders>
            <w:vAlign w:val="center"/>
          </w:tcPr>
          <w:p w14:paraId="43028313" w14:textId="25B6C8D8" w:rsidR="00D509E1" w:rsidRPr="00D509E1" w:rsidRDefault="00D509E1" w:rsidP="00D509E1">
            <w:pPr>
              <w:jc w:val="center"/>
              <w:rPr>
                <w:rFonts w:ascii="GHEA Grapalat" w:hAnsi="GHEA Grapalat"/>
                <w:sz w:val="16"/>
                <w:szCs w:val="16"/>
                <w:lang w:val="es-ES"/>
              </w:rPr>
            </w:pPr>
            <w:proofErr w:type="spellStart"/>
            <w:r w:rsidRPr="00D509E1">
              <w:rPr>
                <w:rFonts w:ascii="GHEA Grapalat" w:eastAsia="Times New Roman" w:hAnsi="GHEA Grapalat"/>
                <w:sz w:val="16"/>
                <w:szCs w:val="16"/>
                <w:lang w:val="es-ES" w:eastAsia="ru-RU"/>
              </w:rPr>
              <w:t>Սավաններ</w:t>
            </w:r>
            <w:proofErr w:type="spellEnd"/>
            <w:r w:rsidRPr="00D509E1">
              <w:rPr>
                <w:rFonts w:ascii="GHEA Grapalat" w:eastAsia="Times New Roman" w:hAnsi="GHEA Grapalat"/>
                <w:sz w:val="16"/>
                <w:szCs w:val="16"/>
                <w:lang w:val="es-ES" w:eastAsia="ru-RU"/>
              </w:rPr>
              <w:t xml:space="preserve"> /</w:t>
            </w:r>
            <w:proofErr w:type="spellStart"/>
            <w:r w:rsidRPr="00D509E1">
              <w:rPr>
                <w:rFonts w:ascii="GHEA Grapalat" w:eastAsia="Times New Roman" w:hAnsi="GHEA Grapalat"/>
                <w:sz w:val="16"/>
                <w:szCs w:val="16"/>
                <w:lang w:val="es-ES" w:eastAsia="ru-RU"/>
              </w:rPr>
              <w:t>Սավան</w:t>
            </w:r>
            <w:proofErr w:type="spellEnd"/>
            <w:r w:rsidRPr="00D509E1">
              <w:rPr>
                <w:rFonts w:ascii="GHEA Grapalat" w:eastAsia="Times New Roman" w:hAnsi="GHEA Grapalat"/>
                <w:sz w:val="16"/>
                <w:szCs w:val="16"/>
                <w:lang w:val="es-ES" w:eastAsia="ru-RU"/>
              </w:rPr>
              <w:t xml:space="preserve">՝ </w:t>
            </w:r>
            <w:proofErr w:type="spellStart"/>
            <w:r w:rsidRPr="00D509E1">
              <w:rPr>
                <w:rFonts w:ascii="GHEA Grapalat" w:eastAsia="Times New Roman" w:hAnsi="GHEA Grapalat"/>
                <w:sz w:val="16"/>
                <w:szCs w:val="16"/>
                <w:lang w:val="es-ES" w:eastAsia="ru-RU"/>
              </w:rPr>
              <w:t>բամբակյա</w:t>
            </w:r>
            <w:proofErr w:type="spellEnd"/>
            <w:r w:rsidRPr="00D509E1">
              <w:rPr>
                <w:rFonts w:ascii="GHEA Grapalat" w:eastAsia="Times New Roman" w:hAnsi="GHEA Grapalat"/>
                <w:sz w:val="16"/>
                <w:szCs w:val="16"/>
                <w:lang w:val="es-ES" w:eastAsia="ru-RU"/>
              </w:rPr>
              <w:t>/</w:t>
            </w:r>
          </w:p>
        </w:tc>
        <w:tc>
          <w:tcPr>
            <w:tcW w:w="266" w:type="pct"/>
            <w:tcBorders>
              <w:top w:val="single" w:sz="4" w:space="0" w:color="auto"/>
              <w:left w:val="single" w:sz="4" w:space="0" w:color="auto"/>
              <w:bottom w:val="single" w:sz="4" w:space="0" w:color="auto"/>
              <w:right w:val="single" w:sz="4" w:space="0" w:color="auto"/>
            </w:tcBorders>
            <w:vAlign w:val="center"/>
          </w:tcPr>
          <w:p w14:paraId="526B3E80" w14:textId="77777777" w:rsidR="00D509E1" w:rsidRPr="00D509E1" w:rsidRDefault="00D509E1" w:rsidP="00D509E1">
            <w:pPr>
              <w:jc w:val="center"/>
              <w:rPr>
                <w:rFonts w:ascii="GHEA Grapalat" w:hAnsi="GHEA Grapalat"/>
                <w:b/>
                <w:bCs/>
                <w:sz w:val="16"/>
                <w:szCs w:val="16"/>
              </w:rPr>
            </w:pPr>
            <w:proofErr w:type="spellStart"/>
            <w:r w:rsidRPr="00D509E1">
              <w:rPr>
                <w:rFonts w:ascii="GHEA Grapalat" w:hAnsi="GHEA Grapalat"/>
                <w:b/>
                <w:bCs/>
                <w:sz w:val="16"/>
                <w:szCs w:val="16"/>
              </w:rPr>
              <w:t>հատ</w:t>
            </w:r>
            <w:proofErr w:type="spellEnd"/>
          </w:p>
        </w:tc>
        <w:tc>
          <w:tcPr>
            <w:tcW w:w="355" w:type="pct"/>
            <w:tcBorders>
              <w:top w:val="single" w:sz="4" w:space="0" w:color="auto"/>
              <w:left w:val="single" w:sz="4" w:space="0" w:color="auto"/>
              <w:bottom w:val="single" w:sz="4" w:space="0" w:color="auto"/>
              <w:right w:val="single" w:sz="4" w:space="0" w:color="auto"/>
            </w:tcBorders>
            <w:vAlign w:val="center"/>
          </w:tcPr>
          <w:p w14:paraId="7749A317" w14:textId="66CB761B" w:rsidR="00D509E1" w:rsidRPr="00D509E1" w:rsidRDefault="00D509E1" w:rsidP="00D509E1">
            <w:pPr>
              <w:jc w:val="center"/>
              <w:rPr>
                <w:rFonts w:ascii="GHEA Grapalat" w:hAnsi="GHEA Grapalat"/>
                <w:b/>
                <w:bCs/>
                <w:sz w:val="16"/>
                <w:szCs w:val="16"/>
              </w:rPr>
            </w:pPr>
            <w:r w:rsidRPr="00D509E1">
              <w:rPr>
                <w:rFonts w:ascii="GHEA Grapalat" w:hAnsi="GHEA Grapalat"/>
                <w:bCs/>
                <w:sz w:val="16"/>
                <w:szCs w:val="16"/>
              </w:rPr>
              <w:t>24 000</w:t>
            </w:r>
          </w:p>
        </w:tc>
        <w:tc>
          <w:tcPr>
            <w:tcW w:w="639" w:type="pct"/>
            <w:tcBorders>
              <w:top w:val="single" w:sz="4" w:space="0" w:color="auto"/>
              <w:left w:val="single" w:sz="4" w:space="0" w:color="auto"/>
              <w:bottom w:val="single" w:sz="4" w:space="0" w:color="auto"/>
              <w:right w:val="single" w:sz="4" w:space="0" w:color="auto"/>
            </w:tcBorders>
            <w:vAlign w:val="center"/>
          </w:tcPr>
          <w:p w14:paraId="5F02AD74" w14:textId="71B72548" w:rsidR="00D509E1" w:rsidRPr="00D509E1" w:rsidRDefault="00D509E1" w:rsidP="00D509E1">
            <w:pPr>
              <w:jc w:val="center"/>
              <w:rPr>
                <w:rFonts w:ascii="GHEA Grapalat" w:hAnsi="GHEA Grapalat"/>
                <w:b/>
                <w:bCs/>
                <w:sz w:val="16"/>
                <w:szCs w:val="16"/>
              </w:rPr>
            </w:pPr>
            <w:r w:rsidRPr="00D509E1">
              <w:rPr>
                <w:rFonts w:ascii="GHEA Grapalat" w:hAnsi="GHEA Grapalat"/>
                <w:bCs/>
                <w:sz w:val="16"/>
                <w:szCs w:val="16"/>
              </w:rPr>
              <w:t>27 456 000</w:t>
            </w:r>
          </w:p>
        </w:tc>
        <w:tc>
          <w:tcPr>
            <w:tcW w:w="887" w:type="pct"/>
            <w:tcBorders>
              <w:top w:val="single" w:sz="4" w:space="0" w:color="auto"/>
              <w:left w:val="single" w:sz="4" w:space="0" w:color="auto"/>
              <w:bottom w:val="single" w:sz="4" w:space="0" w:color="auto"/>
              <w:right w:val="single" w:sz="4" w:space="0" w:color="auto"/>
            </w:tcBorders>
            <w:vAlign w:val="center"/>
          </w:tcPr>
          <w:p w14:paraId="04C51DFA" w14:textId="5DA8E35B" w:rsidR="00D509E1" w:rsidRPr="00D509E1" w:rsidRDefault="00D509E1" w:rsidP="00D509E1">
            <w:pPr>
              <w:jc w:val="center"/>
              <w:rPr>
                <w:rFonts w:ascii="GHEA Grapalat" w:hAnsi="GHEA Grapalat"/>
                <w:sz w:val="16"/>
                <w:szCs w:val="16"/>
                <w:lang w:val="es-ES"/>
              </w:rPr>
            </w:pPr>
            <w:r w:rsidRPr="00D509E1">
              <w:rPr>
                <w:rFonts w:ascii="GHEA Grapalat" w:hAnsi="GHEA Grapalat"/>
                <w:sz w:val="16"/>
                <w:szCs w:val="16"/>
                <w:lang w:val="es-ES"/>
              </w:rPr>
              <w:t>«</w:t>
            </w:r>
            <w:proofErr w:type="spellStart"/>
            <w:r w:rsidRPr="00D509E1">
              <w:rPr>
                <w:rFonts w:ascii="GHEA Grapalat" w:hAnsi="GHEA Grapalat"/>
                <w:sz w:val="16"/>
                <w:szCs w:val="16"/>
                <w:lang w:val="es-ES"/>
              </w:rPr>
              <w:t>Արեստակյան</w:t>
            </w:r>
            <w:proofErr w:type="spellEnd"/>
            <w:r w:rsidRPr="00D509E1">
              <w:rPr>
                <w:rFonts w:ascii="GHEA Grapalat" w:hAnsi="GHEA Grapalat"/>
                <w:sz w:val="16"/>
                <w:szCs w:val="16"/>
                <w:lang w:val="es-ES"/>
              </w:rPr>
              <w:t xml:space="preserve"> </w:t>
            </w:r>
            <w:proofErr w:type="spellStart"/>
            <w:r w:rsidRPr="00D509E1">
              <w:rPr>
                <w:rFonts w:ascii="GHEA Grapalat" w:hAnsi="GHEA Grapalat"/>
                <w:sz w:val="16"/>
                <w:szCs w:val="16"/>
                <w:lang w:val="es-ES"/>
              </w:rPr>
              <w:t>Դավիթ</w:t>
            </w:r>
            <w:proofErr w:type="spellEnd"/>
            <w:r w:rsidRPr="00D509E1">
              <w:rPr>
                <w:rFonts w:ascii="GHEA Grapalat" w:hAnsi="GHEA Grapalat"/>
                <w:sz w:val="16"/>
                <w:szCs w:val="16"/>
                <w:lang w:val="es-ES"/>
              </w:rPr>
              <w:t xml:space="preserve"> </w:t>
            </w:r>
            <w:proofErr w:type="spellStart"/>
            <w:r w:rsidRPr="00D509E1">
              <w:rPr>
                <w:rFonts w:ascii="GHEA Grapalat" w:hAnsi="GHEA Grapalat"/>
                <w:sz w:val="16"/>
                <w:szCs w:val="16"/>
                <w:lang w:val="es-ES"/>
              </w:rPr>
              <w:t>Հրաչյայի</w:t>
            </w:r>
            <w:proofErr w:type="spellEnd"/>
            <w:r w:rsidRPr="00D509E1">
              <w:rPr>
                <w:rFonts w:ascii="GHEA Grapalat" w:hAnsi="GHEA Grapalat"/>
                <w:sz w:val="16"/>
                <w:szCs w:val="16"/>
                <w:lang w:val="es-ES"/>
              </w:rPr>
              <w:t>» Ա/Ձ</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91BA357" w14:textId="76F47A73" w:rsidR="00D509E1" w:rsidRPr="00D509E1" w:rsidRDefault="00D509E1" w:rsidP="00D509E1">
            <w:pPr>
              <w:pStyle w:val="Header"/>
              <w:tabs>
                <w:tab w:val="left" w:pos="470"/>
                <w:tab w:val="num" w:pos="1440"/>
                <w:tab w:val="center" w:pos="1877"/>
              </w:tabs>
              <w:jc w:val="center"/>
              <w:rPr>
                <w:rFonts w:ascii="GHEA Grapalat" w:hAnsi="GHEA Grapalat"/>
                <w:sz w:val="16"/>
                <w:szCs w:val="16"/>
                <w:lang w:val="es-ES"/>
              </w:rPr>
            </w:pPr>
            <w:r w:rsidRPr="00D509E1">
              <w:rPr>
                <w:rFonts w:ascii="GHEA Grapalat" w:hAnsi="GHEA Grapalat"/>
                <w:sz w:val="16"/>
                <w:szCs w:val="16"/>
                <w:lang w:val="es-ES"/>
              </w:rPr>
              <w:t>«</w:t>
            </w:r>
            <w:proofErr w:type="spellStart"/>
            <w:r w:rsidRPr="00D509E1">
              <w:rPr>
                <w:rFonts w:ascii="GHEA Grapalat" w:hAnsi="GHEA Grapalat"/>
                <w:sz w:val="16"/>
                <w:szCs w:val="16"/>
                <w:lang w:val="es-ES"/>
              </w:rPr>
              <w:t>Արեստակյան</w:t>
            </w:r>
            <w:proofErr w:type="spellEnd"/>
            <w:r w:rsidRPr="00D509E1">
              <w:rPr>
                <w:rFonts w:ascii="GHEA Grapalat" w:hAnsi="GHEA Grapalat"/>
                <w:sz w:val="16"/>
                <w:szCs w:val="16"/>
                <w:lang w:val="es-ES"/>
              </w:rPr>
              <w:t xml:space="preserve"> </w:t>
            </w:r>
            <w:proofErr w:type="spellStart"/>
            <w:r w:rsidRPr="00D509E1">
              <w:rPr>
                <w:rFonts w:ascii="GHEA Grapalat" w:hAnsi="GHEA Grapalat"/>
                <w:sz w:val="16"/>
                <w:szCs w:val="16"/>
                <w:lang w:val="es-ES"/>
              </w:rPr>
              <w:t>Դավիթ</w:t>
            </w:r>
            <w:proofErr w:type="spellEnd"/>
            <w:r w:rsidRPr="00D509E1">
              <w:rPr>
                <w:rFonts w:ascii="GHEA Grapalat" w:hAnsi="GHEA Grapalat"/>
                <w:sz w:val="16"/>
                <w:szCs w:val="16"/>
                <w:lang w:val="es-ES"/>
              </w:rPr>
              <w:t xml:space="preserve"> </w:t>
            </w:r>
            <w:proofErr w:type="spellStart"/>
            <w:r w:rsidRPr="00D509E1">
              <w:rPr>
                <w:rFonts w:ascii="GHEA Grapalat" w:hAnsi="GHEA Grapalat"/>
                <w:sz w:val="16"/>
                <w:szCs w:val="16"/>
                <w:lang w:val="es-ES"/>
              </w:rPr>
              <w:t>Հրաչյայի</w:t>
            </w:r>
            <w:proofErr w:type="spellEnd"/>
            <w:r w:rsidRPr="00D509E1">
              <w:rPr>
                <w:rFonts w:ascii="GHEA Grapalat" w:hAnsi="GHEA Grapalat"/>
                <w:sz w:val="16"/>
                <w:szCs w:val="16"/>
                <w:lang w:val="es-ES"/>
              </w:rPr>
              <w:t>» Ա/Ձ</w:t>
            </w:r>
          </w:p>
        </w:tc>
        <w:tc>
          <w:tcPr>
            <w:tcW w:w="473" w:type="pct"/>
            <w:tcBorders>
              <w:top w:val="single" w:sz="4" w:space="0" w:color="auto"/>
              <w:left w:val="nil"/>
              <w:bottom w:val="single" w:sz="4" w:space="0" w:color="auto"/>
              <w:right w:val="single" w:sz="4" w:space="0" w:color="auto"/>
            </w:tcBorders>
            <w:shd w:val="clear" w:color="auto" w:fill="auto"/>
            <w:vAlign w:val="center"/>
          </w:tcPr>
          <w:p w14:paraId="5455F7D4" w14:textId="478F9458" w:rsidR="00D509E1" w:rsidRPr="00D509E1" w:rsidRDefault="00D509E1" w:rsidP="00D509E1">
            <w:pPr>
              <w:jc w:val="center"/>
              <w:rPr>
                <w:rFonts w:ascii="GHEA Grapalat" w:hAnsi="GHEA Grapalat"/>
                <w:sz w:val="16"/>
                <w:szCs w:val="16"/>
                <w:lang w:val="es-ES"/>
              </w:rPr>
            </w:pPr>
            <w:r>
              <w:rPr>
                <w:rFonts w:ascii="GHEA Grapalat" w:hAnsi="GHEA Grapalat"/>
                <w:sz w:val="16"/>
                <w:szCs w:val="16"/>
                <w:lang w:val="es-ES"/>
              </w:rPr>
              <w:t>21 800 000</w:t>
            </w:r>
          </w:p>
        </w:tc>
        <w:tc>
          <w:tcPr>
            <w:tcW w:w="548" w:type="pct"/>
            <w:tcBorders>
              <w:top w:val="single" w:sz="4" w:space="0" w:color="auto"/>
              <w:left w:val="nil"/>
              <w:bottom w:val="single" w:sz="4" w:space="0" w:color="auto"/>
              <w:right w:val="single" w:sz="4" w:space="0" w:color="auto"/>
            </w:tcBorders>
            <w:shd w:val="clear" w:color="auto" w:fill="auto"/>
            <w:vAlign w:val="center"/>
          </w:tcPr>
          <w:p w14:paraId="011154D7" w14:textId="5E68C995" w:rsidR="00D509E1" w:rsidRPr="00D509E1" w:rsidRDefault="00D509E1" w:rsidP="00D509E1">
            <w:pPr>
              <w:jc w:val="center"/>
              <w:rPr>
                <w:rFonts w:ascii="GHEA Grapalat" w:hAnsi="GHEA Grapalat"/>
                <w:sz w:val="16"/>
                <w:szCs w:val="16"/>
                <w:lang w:val="es-ES"/>
              </w:rPr>
            </w:pPr>
            <w:r>
              <w:rPr>
                <w:rFonts w:ascii="GHEA Grapalat" w:hAnsi="GHEA Grapalat"/>
                <w:sz w:val="16"/>
                <w:szCs w:val="16"/>
                <w:lang w:val="es-ES"/>
              </w:rPr>
              <w:t>26 160 000</w:t>
            </w:r>
          </w:p>
        </w:tc>
      </w:tr>
    </w:tbl>
    <w:p w14:paraId="63CA8C3D" w14:textId="77777777" w:rsidR="009A0837" w:rsidRDefault="009A0837" w:rsidP="009F5C5E">
      <w:pPr>
        <w:jc w:val="right"/>
        <w:rPr>
          <w:rFonts w:ascii="GHEA Grapalat" w:hAnsi="GHEA Grapalat"/>
          <w:b/>
          <w:sz w:val="17"/>
          <w:szCs w:val="17"/>
          <w:lang w:val="es-ES"/>
        </w:rPr>
      </w:pPr>
    </w:p>
    <w:sectPr w:rsidR="009A0837" w:rsidSect="00D715BB">
      <w:pgSz w:w="11907" w:h="16840" w:code="9"/>
      <w:pgMar w:top="360" w:right="562" w:bottom="284" w:left="8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65598" w14:textId="77777777" w:rsidR="0000108B" w:rsidRDefault="0000108B" w:rsidP="0022631D">
      <w:pPr>
        <w:spacing w:before="0" w:after="0"/>
      </w:pPr>
      <w:r>
        <w:separator/>
      </w:r>
    </w:p>
  </w:endnote>
  <w:endnote w:type="continuationSeparator" w:id="0">
    <w:p w14:paraId="14ADFE56" w14:textId="77777777" w:rsidR="0000108B" w:rsidRDefault="0000108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74654" w14:textId="77777777" w:rsidR="0000108B" w:rsidRDefault="0000108B" w:rsidP="0022631D">
      <w:pPr>
        <w:spacing w:before="0" w:after="0"/>
      </w:pPr>
      <w:r>
        <w:separator/>
      </w:r>
    </w:p>
  </w:footnote>
  <w:footnote w:type="continuationSeparator" w:id="0">
    <w:p w14:paraId="737BD443" w14:textId="77777777" w:rsidR="0000108B" w:rsidRDefault="0000108B" w:rsidP="0022631D">
      <w:pPr>
        <w:spacing w:before="0" w:after="0"/>
      </w:pPr>
      <w:r>
        <w:continuationSeparator/>
      </w:r>
    </w:p>
  </w:footnote>
  <w:footnote w:id="1">
    <w:p w14:paraId="73E33F31" w14:textId="77777777" w:rsidR="00F71408" w:rsidRPr="00541A77" w:rsidRDefault="00F71408"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F71408" w:rsidRPr="002D0BF6" w:rsidRDefault="00F714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F71408" w:rsidRPr="002D0BF6" w:rsidRDefault="00F714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F71408" w:rsidRPr="002D0BF6" w:rsidRDefault="00F714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F71408" w:rsidRPr="002D0BF6" w:rsidRDefault="00F71408"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5C7DA7" w:rsidRPr="00871366" w:rsidRDefault="005C7DA7"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499E7CDD" w14:textId="77777777" w:rsidR="003F6C4D" w:rsidRPr="0078682E" w:rsidRDefault="003F6C4D"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3F6C4D" w:rsidRPr="0078682E" w:rsidRDefault="003F6C4D"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3F6C4D" w:rsidRPr="00005B9C" w:rsidRDefault="003F6C4D" w:rsidP="006F2779">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108B"/>
    <w:rsid w:val="00004863"/>
    <w:rsid w:val="00004BBA"/>
    <w:rsid w:val="0000779B"/>
    <w:rsid w:val="00012170"/>
    <w:rsid w:val="00015690"/>
    <w:rsid w:val="0002671E"/>
    <w:rsid w:val="00027E75"/>
    <w:rsid w:val="00036D7B"/>
    <w:rsid w:val="00042474"/>
    <w:rsid w:val="00043BFC"/>
    <w:rsid w:val="00043D07"/>
    <w:rsid w:val="00044EA8"/>
    <w:rsid w:val="00046CCF"/>
    <w:rsid w:val="00050333"/>
    <w:rsid w:val="00051ECE"/>
    <w:rsid w:val="000568F2"/>
    <w:rsid w:val="00061DE5"/>
    <w:rsid w:val="000660C0"/>
    <w:rsid w:val="0007090E"/>
    <w:rsid w:val="00073D66"/>
    <w:rsid w:val="00076B92"/>
    <w:rsid w:val="00077A01"/>
    <w:rsid w:val="00080820"/>
    <w:rsid w:val="00080AAF"/>
    <w:rsid w:val="0009498A"/>
    <w:rsid w:val="000977BD"/>
    <w:rsid w:val="000A5F05"/>
    <w:rsid w:val="000B0199"/>
    <w:rsid w:val="000D5B2A"/>
    <w:rsid w:val="000E3118"/>
    <w:rsid w:val="000E4FF1"/>
    <w:rsid w:val="000F0676"/>
    <w:rsid w:val="000F281B"/>
    <w:rsid w:val="000F376D"/>
    <w:rsid w:val="000F4866"/>
    <w:rsid w:val="001021B0"/>
    <w:rsid w:val="00102E28"/>
    <w:rsid w:val="00104CD5"/>
    <w:rsid w:val="00111336"/>
    <w:rsid w:val="001209A5"/>
    <w:rsid w:val="0014067F"/>
    <w:rsid w:val="001439CE"/>
    <w:rsid w:val="00154FB9"/>
    <w:rsid w:val="001574C2"/>
    <w:rsid w:val="001603A6"/>
    <w:rsid w:val="00160428"/>
    <w:rsid w:val="00166177"/>
    <w:rsid w:val="0017083E"/>
    <w:rsid w:val="0018023F"/>
    <w:rsid w:val="0018422F"/>
    <w:rsid w:val="00193DB2"/>
    <w:rsid w:val="001A1999"/>
    <w:rsid w:val="001B0441"/>
    <w:rsid w:val="001C1BE1"/>
    <w:rsid w:val="001E0091"/>
    <w:rsid w:val="001E1DF9"/>
    <w:rsid w:val="001E3C47"/>
    <w:rsid w:val="001E602B"/>
    <w:rsid w:val="001E664A"/>
    <w:rsid w:val="001F69FE"/>
    <w:rsid w:val="00207349"/>
    <w:rsid w:val="00220953"/>
    <w:rsid w:val="0022631D"/>
    <w:rsid w:val="00226A2E"/>
    <w:rsid w:val="00227874"/>
    <w:rsid w:val="00231574"/>
    <w:rsid w:val="0023482D"/>
    <w:rsid w:val="002449E4"/>
    <w:rsid w:val="002509A4"/>
    <w:rsid w:val="00251C37"/>
    <w:rsid w:val="00251E67"/>
    <w:rsid w:val="002575E7"/>
    <w:rsid w:val="00257E66"/>
    <w:rsid w:val="002700D2"/>
    <w:rsid w:val="0027154B"/>
    <w:rsid w:val="00273BF4"/>
    <w:rsid w:val="002740C7"/>
    <w:rsid w:val="0027453B"/>
    <w:rsid w:val="002754A2"/>
    <w:rsid w:val="0029592E"/>
    <w:rsid w:val="00295B92"/>
    <w:rsid w:val="002A116E"/>
    <w:rsid w:val="002A561C"/>
    <w:rsid w:val="002B2692"/>
    <w:rsid w:val="002B578C"/>
    <w:rsid w:val="002C4B94"/>
    <w:rsid w:val="002C7019"/>
    <w:rsid w:val="002E4B87"/>
    <w:rsid w:val="002E4E6F"/>
    <w:rsid w:val="002E51AE"/>
    <w:rsid w:val="002E6F62"/>
    <w:rsid w:val="002F16CC"/>
    <w:rsid w:val="002F1FEB"/>
    <w:rsid w:val="0030128A"/>
    <w:rsid w:val="003064A8"/>
    <w:rsid w:val="00310CE7"/>
    <w:rsid w:val="00311F5C"/>
    <w:rsid w:val="00315193"/>
    <w:rsid w:val="00320546"/>
    <w:rsid w:val="003229FB"/>
    <w:rsid w:val="003259B8"/>
    <w:rsid w:val="00337A09"/>
    <w:rsid w:val="00347A0E"/>
    <w:rsid w:val="00347F28"/>
    <w:rsid w:val="00350CC4"/>
    <w:rsid w:val="00357DB2"/>
    <w:rsid w:val="0036465C"/>
    <w:rsid w:val="00365947"/>
    <w:rsid w:val="00371B1D"/>
    <w:rsid w:val="00377536"/>
    <w:rsid w:val="00385555"/>
    <w:rsid w:val="00386DB1"/>
    <w:rsid w:val="00394906"/>
    <w:rsid w:val="003B2758"/>
    <w:rsid w:val="003B4C58"/>
    <w:rsid w:val="003C1758"/>
    <w:rsid w:val="003D15E1"/>
    <w:rsid w:val="003D4377"/>
    <w:rsid w:val="003E1A53"/>
    <w:rsid w:val="003E3D40"/>
    <w:rsid w:val="003E5A55"/>
    <w:rsid w:val="003E6978"/>
    <w:rsid w:val="003F6C4D"/>
    <w:rsid w:val="0042767F"/>
    <w:rsid w:val="00427A48"/>
    <w:rsid w:val="00433E3C"/>
    <w:rsid w:val="00437810"/>
    <w:rsid w:val="00437AF4"/>
    <w:rsid w:val="004428DA"/>
    <w:rsid w:val="00446D5A"/>
    <w:rsid w:val="00446DEB"/>
    <w:rsid w:val="0046045E"/>
    <w:rsid w:val="004641F9"/>
    <w:rsid w:val="004716B2"/>
    <w:rsid w:val="00472069"/>
    <w:rsid w:val="00472B11"/>
    <w:rsid w:val="00474C2F"/>
    <w:rsid w:val="004764CD"/>
    <w:rsid w:val="004875E0"/>
    <w:rsid w:val="00493800"/>
    <w:rsid w:val="00496B39"/>
    <w:rsid w:val="004A1B1E"/>
    <w:rsid w:val="004A344E"/>
    <w:rsid w:val="004B2B16"/>
    <w:rsid w:val="004B4190"/>
    <w:rsid w:val="004D078F"/>
    <w:rsid w:val="004D4FA0"/>
    <w:rsid w:val="004D4FA1"/>
    <w:rsid w:val="004D4FEF"/>
    <w:rsid w:val="004E191B"/>
    <w:rsid w:val="004E3024"/>
    <w:rsid w:val="004E376E"/>
    <w:rsid w:val="004E3F57"/>
    <w:rsid w:val="004E6737"/>
    <w:rsid w:val="004F0CFC"/>
    <w:rsid w:val="00500BD7"/>
    <w:rsid w:val="00503BCC"/>
    <w:rsid w:val="0051300F"/>
    <w:rsid w:val="005206A6"/>
    <w:rsid w:val="005255B4"/>
    <w:rsid w:val="00536871"/>
    <w:rsid w:val="00544A57"/>
    <w:rsid w:val="00546023"/>
    <w:rsid w:val="00546687"/>
    <w:rsid w:val="00551E20"/>
    <w:rsid w:val="00554010"/>
    <w:rsid w:val="005573FE"/>
    <w:rsid w:val="00570DA5"/>
    <w:rsid w:val="005737F9"/>
    <w:rsid w:val="005768CB"/>
    <w:rsid w:val="00577C21"/>
    <w:rsid w:val="0059619C"/>
    <w:rsid w:val="00597A58"/>
    <w:rsid w:val="005A000F"/>
    <w:rsid w:val="005A1BB4"/>
    <w:rsid w:val="005A586A"/>
    <w:rsid w:val="005B1EFC"/>
    <w:rsid w:val="005C006D"/>
    <w:rsid w:val="005C7DA7"/>
    <w:rsid w:val="005D5FBD"/>
    <w:rsid w:val="005E1BD6"/>
    <w:rsid w:val="005F3435"/>
    <w:rsid w:val="005F4383"/>
    <w:rsid w:val="00603B1A"/>
    <w:rsid w:val="00607C9A"/>
    <w:rsid w:val="006106AE"/>
    <w:rsid w:val="00611734"/>
    <w:rsid w:val="00624B47"/>
    <w:rsid w:val="00625B42"/>
    <w:rsid w:val="00626543"/>
    <w:rsid w:val="00641C5E"/>
    <w:rsid w:val="00644497"/>
    <w:rsid w:val="00644A51"/>
    <w:rsid w:val="00646760"/>
    <w:rsid w:val="00646CF7"/>
    <w:rsid w:val="00646F52"/>
    <w:rsid w:val="00651321"/>
    <w:rsid w:val="00651D3B"/>
    <w:rsid w:val="00654E70"/>
    <w:rsid w:val="00661914"/>
    <w:rsid w:val="00662967"/>
    <w:rsid w:val="00665337"/>
    <w:rsid w:val="00670143"/>
    <w:rsid w:val="00680E06"/>
    <w:rsid w:val="006907DD"/>
    <w:rsid w:val="00690ECB"/>
    <w:rsid w:val="006943DD"/>
    <w:rsid w:val="006A0838"/>
    <w:rsid w:val="006A2561"/>
    <w:rsid w:val="006A38B4"/>
    <w:rsid w:val="006B155A"/>
    <w:rsid w:val="006B2E21"/>
    <w:rsid w:val="006B3C0D"/>
    <w:rsid w:val="006B602B"/>
    <w:rsid w:val="006B68E8"/>
    <w:rsid w:val="006C0266"/>
    <w:rsid w:val="006D08EE"/>
    <w:rsid w:val="006D14C8"/>
    <w:rsid w:val="006E07DF"/>
    <w:rsid w:val="006E0D92"/>
    <w:rsid w:val="006E1A83"/>
    <w:rsid w:val="006E3632"/>
    <w:rsid w:val="006E4551"/>
    <w:rsid w:val="006F2779"/>
    <w:rsid w:val="006F5067"/>
    <w:rsid w:val="006F5812"/>
    <w:rsid w:val="007020EF"/>
    <w:rsid w:val="007021E1"/>
    <w:rsid w:val="007060FC"/>
    <w:rsid w:val="00713F05"/>
    <w:rsid w:val="00715710"/>
    <w:rsid w:val="007217F3"/>
    <w:rsid w:val="00734C4B"/>
    <w:rsid w:val="00741A63"/>
    <w:rsid w:val="007539FC"/>
    <w:rsid w:val="00754BF0"/>
    <w:rsid w:val="00755AB3"/>
    <w:rsid w:val="00757FDE"/>
    <w:rsid w:val="007732E7"/>
    <w:rsid w:val="0078682E"/>
    <w:rsid w:val="00787CF5"/>
    <w:rsid w:val="00792308"/>
    <w:rsid w:val="007958C4"/>
    <w:rsid w:val="00796EA8"/>
    <w:rsid w:val="007B0B5D"/>
    <w:rsid w:val="007B1F20"/>
    <w:rsid w:val="007B25BF"/>
    <w:rsid w:val="007B424B"/>
    <w:rsid w:val="007C03FB"/>
    <w:rsid w:val="007C437D"/>
    <w:rsid w:val="007C6F74"/>
    <w:rsid w:val="007D4D61"/>
    <w:rsid w:val="007F42A1"/>
    <w:rsid w:val="00804090"/>
    <w:rsid w:val="0081420B"/>
    <w:rsid w:val="00823B3E"/>
    <w:rsid w:val="00824EF4"/>
    <w:rsid w:val="00842A7A"/>
    <w:rsid w:val="00856305"/>
    <w:rsid w:val="00873AE5"/>
    <w:rsid w:val="00874CFC"/>
    <w:rsid w:val="00892C4A"/>
    <w:rsid w:val="008A3BC9"/>
    <w:rsid w:val="008A484D"/>
    <w:rsid w:val="008B4761"/>
    <w:rsid w:val="008C4E62"/>
    <w:rsid w:val="008C6DA3"/>
    <w:rsid w:val="008C6E6B"/>
    <w:rsid w:val="008D1719"/>
    <w:rsid w:val="008D6D2B"/>
    <w:rsid w:val="008E275A"/>
    <w:rsid w:val="008E493A"/>
    <w:rsid w:val="008E5828"/>
    <w:rsid w:val="008F434F"/>
    <w:rsid w:val="009124E1"/>
    <w:rsid w:val="00913F60"/>
    <w:rsid w:val="0091517D"/>
    <w:rsid w:val="00924112"/>
    <w:rsid w:val="009256ED"/>
    <w:rsid w:val="00930DAE"/>
    <w:rsid w:val="009430DA"/>
    <w:rsid w:val="0094664F"/>
    <w:rsid w:val="00971598"/>
    <w:rsid w:val="00975D87"/>
    <w:rsid w:val="009777A3"/>
    <w:rsid w:val="00981D9A"/>
    <w:rsid w:val="009829AA"/>
    <w:rsid w:val="00984FA4"/>
    <w:rsid w:val="009850C7"/>
    <w:rsid w:val="009869FF"/>
    <w:rsid w:val="009921D4"/>
    <w:rsid w:val="0099564A"/>
    <w:rsid w:val="009A0837"/>
    <w:rsid w:val="009A4325"/>
    <w:rsid w:val="009A5A55"/>
    <w:rsid w:val="009B06BB"/>
    <w:rsid w:val="009C31B0"/>
    <w:rsid w:val="009C5E0F"/>
    <w:rsid w:val="009E75FF"/>
    <w:rsid w:val="009F391C"/>
    <w:rsid w:val="009F4364"/>
    <w:rsid w:val="009F43A4"/>
    <w:rsid w:val="009F5C5E"/>
    <w:rsid w:val="00A01F1F"/>
    <w:rsid w:val="00A028C6"/>
    <w:rsid w:val="00A044D9"/>
    <w:rsid w:val="00A15E20"/>
    <w:rsid w:val="00A17022"/>
    <w:rsid w:val="00A20076"/>
    <w:rsid w:val="00A22738"/>
    <w:rsid w:val="00A306F5"/>
    <w:rsid w:val="00A31820"/>
    <w:rsid w:val="00A31E99"/>
    <w:rsid w:val="00A33B9A"/>
    <w:rsid w:val="00A35998"/>
    <w:rsid w:val="00A41AC7"/>
    <w:rsid w:val="00A52403"/>
    <w:rsid w:val="00A546A8"/>
    <w:rsid w:val="00A60F3A"/>
    <w:rsid w:val="00A637BB"/>
    <w:rsid w:val="00A64630"/>
    <w:rsid w:val="00A66D5D"/>
    <w:rsid w:val="00A74240"/>
    <w:rsid w:val="00A83ED9"/>
    <w:rsid w:val="00A94B24"/>
    <w:rsid w:val="00A95CD4"/>
    <w:rsid w:val="00A9789B"/>
    <w:rsid w:val="00AA0E9B"/>
    <w:rsid w:val="00AA32E4"/>
    <w:rsid w:val="00AA6E4C"/>
    <w:rsid w:val="00AB1CE1"/>
    <w:rsid w:val="00AC5A73"/>
    <w:rsid w:val="00AC7A59"/>
    <w:rsid w:val="00AD07B9"/>
    <w:rsid w:val="00AD44F2"/>
    <w:rsid w:val="00AD59DC"/>
    <w:rsid w:val="00AE049E"/>
    <w:rsid w:val="00AE5591"/>
    <w:rsid w:val="00AE6638"/>
    <w:rsid w:val="00AE6CF1"/>
    <w:rsid w:val="00AE7F75"/>
    <w:rsid w:val="00AF08D5"/>
    <w:rsid w:val="00B00141"/>
    <w:rsid w:val="00B011A0"/>
    <w:rsid w:val="00B01623"/>
    <w:rsid w:val="00B04EE4"/>
    <w:rsid w:val="00B144CA"/>
    <w:rsid w:val="00B24D96"/>
    <w:rsid w:val="00B3009A"/>
    <w:rsid w:val="00B4047C"/>
    <w:rsid w:val="00B43E64"/>
    <w:rsid w:val="00B470FB"/>
    <w:rsid w:val="00B47607"/>
    <w:rsid w:val="00B50A5B"/>
    <w:rsid w:val="00B5330A"/>
    <w:rsid w:val="00B62AFE"/>
    <w:rsid w:val="00B75762"/>
    <w:rsid w:val="00B75F53"/>
    <w:rsid w:val="00B816F8"/>
    <w:rsid w:val="00B81956"/>
    <w:rsid w:val="00B856B8"/>
    <w:rsid w:val="00B91DE2"/>
    <w:rsid w:val="00B933F0"/>
    <w:rsid w:val="00B944D3"/>
    <w:rsid w:val="00B94EA2"/>
    <w:rsid w:val="00BA03B0"/>
    <w:rsid w:val="00BA1B99"/>
    <w:rsid w:val="00BA7D69"/>
    <w:rsid w:val="00BB0A93"/>
    <w:rsid w:val="00BB53E3"/>
    <w:rsid w:val="00BC426A"/>
    <w:rsid w:val="00BC5160"/>
    <w:rsid w:val="00BD3D4E"/>
    <w:rsid w:val="00BD4766"/>
    <w:rsid w:val="00BD52C5"/>
    <w:rsid w:val="00BE7DBF"/>
    <w:rsid w:val="00BF087A"/>
    <w:rsid w:val="00BF0FA1"/>
    <w:rsid w:val="00BF1465"/>
    <w:rsid w:val="00BF24EC"/>
    <w:rsid w:val="00BF4745"/>
    <w:rsid w:val="00BF77A8"/>
    <w:rsid w:val="00C06F99"/>
    <w:rsid w:val="00C07F50"/>
    <w:rsid w:val="00C13A84"/>
    <w:rsid w:val="00C13D7A"/>
    <w:rsid w:val="00C263D7"/>
    <w:rsid w:val="00C27DB5"/>
    <w:rsid w:val="00C3315B"/>
    <w:rsid w:val="00C409D7"/>
    <w:rsid w:val="00C52C8B"/>
    <w:rsid w:val="00C65118"/>
    <w:rsid w:val="00C67BA6"/>
    <w:rsid w:val="00C8133E"/>
    <w:rsid w:val="00C81E91"/>
    <w:rsid w:val="00C83467"/>
    <w:rsid w:val="00C84C46"/>
    <w:rsid w:val="00C84DF7"/>
    <w:rsid w:val="00C85216"/>
    <w:rsid w:val="00C90194"/>
    <w:rsid w:val="00C96337"/>
    <w:rsid w:val="00C96BED"/>
    <w:rsid w:val="00C9794C"/>
    <w:rsid w:val="00CA0603"/>
    <w:rsid w:val="00CA19E7"/>
    <w:rsid w:val="00CA1DB9"/>
    <w:rsid w:val="00CA3307"/>
    <w:rsid w:val="00CB2151"/>
    <w:rsid w:val="00CB39E2"/>
    <w:rsid w:val="00CB44D2"/>
    <w:rsid w:val="00CB4CAA"/>
    <w:rsid w:val="00CC1F23"/>
    <w:rsid w:val="00CC54C5"/>
    <w:rsid w:val="00CD2853"/>
    <w:rsid w:val="00CD4DF8"/>
    <w:rsid w:val="00CD6E91"/>
    <w:rsid w:val="00CF10B9"/>
    <w:rsid w:val="00CF1F70"/>
    <w:rsid w:val="00CF75AC"/>
    <w:rsid w:val="00D03624"/>
    <w:rsid w:val="00D04D58"/>
    <w:rsid w:val="00D10A38"/>
    <w:rsid w:val="00D14551"/>
    <w:rsid w:val="00D2058A"/>
    <w:rsid w:val="00D2237B"/>
    <w:rsid w:val="00D23C80"/>
    <w:rsid w:val="00D328FC"/>
    <w:rsid w:val="00D350DE"/>
    <w:rsid w:val="00D36189"/>
    <w:rsid w:val="00D367EE"/>
    <w:rsid w:val="00D418C4"/>
    <w:rsid w:val="00D47619"/>
    <w:rsid w:val="00D509E1"/>
    <w:rsid w:val="00D539A0"/>
    <w:rsid w:val="00D57112"/>
    <w:rsid w:val="00D607AB"/>
    <w:rsid w:val="00D715BB"/>
    <w:rsid w:val="00D80C64"/>
    <w:rsid w:val="00D81549"/>
    <w:rsid w:val="00D86474"/>
    <w:rsid w:val="00D870DE"/>
    <w:rsid w:val="00DA058D"/>
    <w:rsid w:val="00DA16FE"/>
    <w:rsid w:val="00DA5108"/>
    <w:rsid w:val="00DB0D93"/>
    <w:rsid w:val="00DB1A75"/>
    <w:rsid w:val="00DD02FD"/>
    <w:rsid w:val="00DD0378"/>
    <w:rsid w:val="00DD3A14"/>
    <w:rsid w:val="00DD3F2D"/>
    <w:rsid w:val="00DD66AC"/>
    <w:rsid w:val="00DD734F"/>
    <w:rsid w:val="00DE06F1"/>
    <w:rsid w:val="00DE2FD4"/>
    <w:rsid w:val="00DE3DF5"/>
    <w:rsid w:val="00DE62DE"/>
    <w:rsid w:val="00DF0713"/>
    <w:rsid w:val="00E01485"/>
    <w:rsid w:val="00E07DF6"/>
    <w:rsid w:val="00E11D2B"/>
    <w:rsid w:val="00E15007"/>
    <w:rsid w:val="00E208CF"/>
    <w:rsid w:val="00E23D26"/>
    <w:rsid w:val="00E243EA"/>
    <w:rsid w:val="00E33A25"/>
    <w:rsid w:val="00E36106"/>
    <w:rsid w:val="00E36132"/>
    <w:rsid w:val="00E4188B"/>
    <w:rsid w:val="00E4755B"/>
    <w:rsid w:val="00E5128A"/>
    <w:rsid w:val="00E53A6D"/>
    <w:rsid w:val="00E54C4D"/>
    <w:rsid w:val="00E56328"/>
    <w:rsid w:val="00E57F55"/>
    <w:rsid w:val="00E62C47"/>
    <w:rsid w:val="00E63D20"/>
    <w:rsid w:val="00E660C8"/>
    <w:rsid w:val="00E71098"/>
    <w:rsid w:val="00E92EA9"/>
    <w:rsid w:val="00E94CB7"/>
    <w:rsid w:val="00E95954"/>
    <w:rsid w:val="00EA01A2"/>
    <w:rsid w:val="00EA568C"/>
    <w:rsid w:val="00EA767F"/>
    <w:rsid w:val="00EB59EE"/>
    <w:rsid w:val="00EC1756"/>
    <w:rsid w:val="00ED2F0D"/>
    <w:rsid w:val="00ED789E"/>
    <w:rsid w:val="00EF12B6"/>
    <w:rsid w:val="00EF16D0"/>
    <w:rsid w:val="00EF2937"/>
    <w:rsid w:val="00EF7669"/>
    <w:rsid w:val="00F02E39"/>
    <w:rsid w:val="00F10AFE"/>
    <w:rsid w:val="00F12069"/>
    <w:rsid w:val="00F15834"/>
    <w:rsid w:val="00F16F36"/>
    <w:rsid w:val="00F178CA"/>
    <w:rsid w:val="00F22350"/>
    <w:rsid w:val="00F252A6"/>
    <w:rsid w:val="00F31004"/>
    <w:rsid w:val="00F35E7D"/>
    <w:rsid w:val="00F4458C"/>
    <w:rsid w:val="00F4743C"/>
    <w:rsid w:val="00F51DB1"/>
    <w:rsid w:val="00F52A87"/>
    <w:rsid w:val="00F56157"/>
    <w:rsid w:val="00F64167"/>
    <w:rsid w:val="00F6673B"/>
    <w:rsid w:val="00F71408"/>
    <w:rsid w:val="00F721AD"/>
    <w:rsid w:val="00F77AAD"/>
    <w:rsid w:val="00F82A95"/>
    <w:rsid w:val="00F830EC"/>
    <w:rsid w:val="00F916C4"/>
    <w:rsid w:val="00F92E6A"/>
    <w:rsid w:val="00FA14DA"/>
    <w:rsid w:val="00FA1785"/>
    <w:rsid w:val="00FB046A"/>
    <w:rsid w:val="00FB097B"/>
    <w:rsid w:val="00FC339D"/>
    <w:rsid w:val="00FC65FC"/>
    <w:rsid w:val="00FD2AF4"/>
    <w:rsid w:val="00FD3390"/>
    <w:rsid w:val="00FE1B0D"/>
    <w:rsid w:val="00FE2DEA"/>
    <w:rsid w:val="00FF1D26"/>
    <w:rsid w:val="00FF4E5F"/>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265FE1FA-2B4D-4648-8002-E4F1A286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4610D-99E1-49F2-A32B-0222112C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3</Pages>
  <Words>922</Words>
  <Characters>5262</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368</cp:revision>
  <cp:lastPrinted>2022-02-28T08:58:00Z</cp:lastPrinted>
  <dcterms:created xsi:type="dcterms:W3CDTF">2021-06-28T12:08:00Z</dcterms:created>
  <dcterms:modified xsi:type="dcterms:W3CDTF">2026-07-02T13:00:00Z</dcterms:modified>
</cp:coreProperties>
</file>